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1B042" w14:textId="100F84A0" w:rsidR="001821C3" w:rsidRPr="00D60797" w:rsidRDefault="00A52AAA" w:rsidP="000F295C">
      <w:pPr>
        <w:pStyle w:val="Heading1"/>
        <w:jc w:val="center"/>
        <w:rPr>
          <w:rFonts w:ascii="Times New Roman" w:hAnsi="Times New Roman" w:cs="Times New Roman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noProof/>
          <w:sz w:val="23"/>
          <w:szCs w:val="23"/>
          <w:lang w:val="en"/>
        </w:rPr>
        <w:drawing>
          <wp:inline distT="0" distB="0" distL="0" distR="0" wp14:anchorId="3E5F9B02" wp14:editId="1E7194F2">
            <wp:extent cx="721148" cy="801476"/>
            <wp:effectExtent l="0" t="0" r="3175" b="0"/>
            <wp:docPr id="6555676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67607" name="Picture 65556760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4713" cy="81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38EF2" w14:textId="77777777" w:rsidR="001821C3" w:rsidRPr="00D60797" w:rsidRDefault="00182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  <w:sz w:val="23"/>
          <w:szCs w:val="23"/>
          <w:lang w:val="en"/>
        </w:rPr>
      </w:pPr>
    </w:p>
    <w:p w14:paraId="4C7FB1E1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4472C4" w:themeColor="accent5"/>
          <w:sz w:val="23"/>
          <w:szCs w:val="23"/>
          <w:lang w:val="en"/>
        </w:rPr>
        <w:t>NARRATIVE REPORT</w:t>
      </w:r>
    </w:p>
    <w:p w14:paraId="59D7E804" w14:textId="77777777" w:rsidR="001821C3" w:rsidRPr="00D60797" w:rsidRDefault="00182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  <w:sz w:val="23"/>
          <w:szCs w:val="23"/>
          <w:lang w:val="en"/>
        </w:rPr>
      </w:pPr>
    </w:p>
    <w:p w14:paraId="4AECD524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[XM8_REFERENCE_COMPANY]</w:t>
      </w:r>
    </w:p>
    <w:p w14:paraId="7AB9B14C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[XM8_REFERENCE_B_STREET]</w:t>
      </w:r>
    </w:p>
    <w:p w14:paraId="40D3AE0A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[XM8_REFERENCE_B_CITY], [XM8_REFERENCE_B_STATE] [XM8_REFERENCE_B_ZIP]</w:t>
      </w:r>
    </w:p>
    <w:p w14:paraId="13C8922C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 xml:space="preserve">  </w:t>
      </w:r>
    </w:p>
    <w:p w14:paraId="5A676BF1" w14:textId="38A60243" w:rsidR="001821C3" w:rsidRPr="00D60797" w:rsidRDefault="00D54F3A" w:rsidP="00325D3F">
      <w:pPr>
        <w:widowControl w:val="0"/>
        <w:tabs>
          <w:tab w:val="left" w:pos="1260"/>
          <w:tab w:val="left" w:pos="1890"/>
          <w:tab w:val="left" w:pos="5580"/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FILE #: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FF6016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[XM8_CLAIM_NUM]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DE2BD9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DATE OF REPORT:</w:t>
      </w:r>
      <w:r w:rsidR="00325D3F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FF6016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[XM8_DATE_CURRENT]</w:t>
      </w:r>
    </w:p>
    <w:p w14:paraId="4CA4D843" w14:textId="2089FDFC" w:rsidR="001821C3" w:rsidRPr="00D60797" w:rsidRDefault="00D54F3A" w:rsidP="00325D3F">
      <w:pPr>
        <w:widowControl w:val="0"/>
        <w:tabs>
          <w:tab w:val="left" w:pos="1260"/>
          <w:tab w:val="left" w:pos="1890"/>
          <w:tab w:val="left" w:pos="5580"/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POLICY #: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DE2BD9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[XM8_POLICY_NUM]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FF6016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D</w:t>
      </w:r>
      <w:r w:rsidR="00DE2BD9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ATE OF LOSS:</w:t>
      </w:r>
      <w:r w:rsidR="00325D3F">
        <w:rPr>
          <w:rFonts w:ascii="Times New Roman" w:hAnsi="Times New Roman" w:cs="Times New Roman"/>
          <w:sz w:val="23"/>
          <w:szCs w:val="23"/>
          <w:lang w:val="en"/>
        </w:rPr>
        <w:tab/>
      </w:r>
      <w:r w:rsidR="00DE2BD9" w:rsidRPr="00D60797">
        <w:rPr>
          <w:rFonts w:ascii="Times New Roman" w:hAnsi="Times New Roman" w:cs="Times New Roman"/>
          <w:b/>
          <w:bCs/>
          <w:sz w:val="23"/>
          <w:szCs w:val="23"/>
          <w:lang w:val="en"/>
        </w:rPr>
        <w:t>[XM8_DATE_LOSS]</w:t>
      </w:r>
    </w:p>
    <w:p w14:paraId="6B0968C4" w14:textId="77777777" w:rsidR="001821C3" w:rsidRPr="00D60797" w:rsidRDefault="001821C3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:lang w:val="en"/>
        </w:rPr>
      </w:pPr>
    </w:p>
    <w:p w14:paraId="63050CA7" w14:textId="64790877" w:rsidR="001821C3" w:rsidRPr="00D60797" w:rsidRDefault="00DE2BD9" w:rsidP="00D6079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INSURED</w:t>
      </w:r>
      <w:r w:rsidRPr="00D60797">
        <w:rPr>
          <w:rFonts w:ascii="Times New Roman" w:hAnsi="Times New Roman" w:cs="Times New Roman"/>
          <w:color w:val="000000"/>
          <w:sz w:val="23"/>
          <w:szCs w:val="23"/>
          <w:lang w:val="en"/>
        </w:rPr>
        <w:t>:</w:t>
      </w:r>
      <w:r w:rsidR="00D60797">
        <w:rPr>
          <w:rFonts w:ascii="Times New Roman" w:hAnsi="Times New Roman" w:cs="Times New Roman"/>
          <w:color w:val="000000"/>
          <w:sz w:val="23"/>
          <w:szCs w:val="23"/>
          <w:lang w:val="en"/>
        </w:rPr>
        <w:tab/>
      </w: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[XM8_INSURED_NAME]</w:t>
      </w:r>
    </w:p>
    <w:p w14:paraId="53C360C5" w14:textId="1837FFA3" w:rsidR="001821C3" w:rsidRPr="00D60797" w:rsidRDefault="00DE2BD9" w:rsidP="00D6079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LOSS LOCATION: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[XM8_INSURED_P_STREET]</w:t>
      </w:r>
    </w:p>
    <w:p w14:paraId="09645A4F" w14:textId="2FDD7CED" w:rsidR="001821C3" w:rsidRPr="00D60797" w:rsidRDefault="00DE2BD9" w:rsidP="00D6079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[XM8_INSURED_P_CITY], [XM8_INSURED_P_STATE]</w:t>
      </w:r>
      <w:r w:rsidR="009D0A9D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[XM8_INSURED_P_ZIP]</w:t>
      </w:r>
    </w:p>
    <w:p w14:paraId="69E93C06" w14:textId="77777777" w:rsidR="001821C3" w:rsidRPr="00D60797" w:rsidRDefault="00182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</w:p>
    <w:p w14:paraId="6BE6BB7B" w14:textId="51A66FCA" w:rsidR="00D60797" w:rsidRPr="00231165" w:rsidRDefault="002B2F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CONTACT</w:t>
      </w:r>
    </w:p>
    <w:p w14:paraId="309C5376" w14:textId="77777777" w:rsidR="00D60797" w:rsidRPr="00997EBC" w:rsidRDefault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33B09C47" w14:textId="689BA3A1" w:rsidR="00D54F3A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"/>
        </w:rPr>
      </w:pPr>
      <w:r w:rsidRPr="00997EBC">
        <w:rPr>
          <w:rFonts w:ascii="Times New Roman" w:hAnsi="Times New Roman" w:cs="Times New Roman"/>
          <w:bCs/>
          <w:lang w:val="en"/>
        </w:rPr>
        <w:t>This</w:t>
      </w:r>
      <w:r w:rsidR="002B2F80" w:rsidRPr="00997EBC">
        <w:rPr>
          <w:rFonts w:ascii="Times New Roman" w:hAnsi="Times New Roman" w:cs="Times New Roman"/>
          <w:bCs/>
          <w:lang w:val="en"/>
        </w:rPr>
        <w:t xml:space="preserve"> assignment</w:t>
      </w:r>
      <w:r w:rsidRPr="00997EBC">
        <w:rPr>
          <w:rFonts w:ascii="Times New Roman" w:hAnsi="Times New Roman" w:cs="Times New Roman"/>
          <w:bCs/>
          <w:lang w:val="en"/>
        </w:rPr>
        <w:t xml:space="preserve"> was received</w:t>
      </w:r>
      <w:r w:rsidR="002B2F80"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9D0A9D" w:rsidRPr="00997EBC">
        <w:rPr>
          <w:rFonts w:ascii="Times New Roman" w:hAnsi="Times New Roman" w:cs="Times New Roman"/>
          <w:bCs/>
          <w:lang w:val="en"/>
        </w:rPr>
        <w:t xml:space="preserve">on </w:t>
      </w:r>
      <w:r w:rsidR="00E43F67" w:rsidRPr="00997EBC">
        <w:rPr>
          <w:rFonts w:ascii="Times New Roman" w:hAnsi="Times New Roman" w:cs="Times New Roman"/>
          <w:bCs/>
          <w:lang w:val="en"/>
        </w:rPr>
        <w:t>[XM8_DATE_RECEIVED]</w:t>
      </w:r>
      <w:r w:rsidR="002C5FD2" w:rsidRPr="00997EBC">
        <w:rPr>
          <w:rFonts w:ascii="Times New Roman" w:hAnsi="Times New Roman" w:cs="Times New Roman"/>
          <w:bCs/>
          <w:lang w:val="en"/>
        </w:rPr>
        <w:t xml:space="preserve">. </w:t>
      </w:r>
      <w:r w:rsidR="00E00DF3">
        <w:rPr>
          <w:rFonts w:ascii="Times New Roman" w:hAnsi="Times New Roman" w:cs="Times New Roman"/>
          <w:bCs/>
          <w:lang w:val="en"/>
        </w:rPr>
        <w:t>T</w:t>
      </w:r>
      <w:r w:rsidR="00D54F3A" w:rsidRPr="00997EBC">
        <w:rPr>
          <w:rFonts w:ascii="Times New Roman" w:hAnsi="Times New Roman" w:cs="Times New Roman"/>
          <w:bCs/>
          <w:lang w:val="en"/>
        </w:rPr>
        <w:t xml:space="preserve">he </w:t>
      </w:r>
      <w:r w:rsidR="004F518F" w:rsidRPr="00997EBC">
        <w:rPr>
          <w:rFonts w:ascii="Times New Roman" w:hAnsi="Times New Roman" w:cs="Times New Roman"/>
          <w:bCs/>
          <w:lang w:val="en"/>
        </w:rPr>
        <w:t>policyholder</w:t>
      </w:r>
      <w:r w:rsidR="00D54F3A" w:rsidRPr="00997EBC">
        <w:rPr>
          <w:rFonts w:ascii="Times New Roman" w:hAnsi="Times New Roman" w:cs="Times New Roman"/>
          <w:bCs/>
          <w:lang w:val="en"/>
        </w:rPr>
        <w:t xml:space="preserve">, </w:t>
      </w:r>
      <w:r w:rsidR="00D54F3A" w:rsidRPr="00997EBC">
        <w:rPr>
          <w:rFonts w:ascii="Times New Roman" w:hAnsi="Times New Roman" w:cs="Times New Roman"/>
          <w:bCs/>
          <w:color w:val="000000"/>
          <w:lang w:val="en"/>
        </w:rPr>
        <w:t>[XM8_INSURED_NAME]</w:t>
      </w:r>
      <w:r w:rsidR="009D0A9D" w:rsidRPr="00997EBC">
        <w:rPr>
          <w:rFonts w:ascii="Times New Roman" w:hAnsi="Times New Roman" w:cs="Times New Roman"/>
          <w:bCs/>
          <w:color w:val="000000"/>
          <w:lang w:val="en"/>
        </w:rPr>
        <w:t>,</w:t>
      </w:r>
      <w:r w:rsidR="00E00DF3">
        <w:rPr>
          <w:rFonts w:ascii="Times New Roman" w:hAnsi="Times New Roman" w:cs="Times New Roman"/>
          <w:bCs/>
          <w:color w:val="000000"/>
          <w:lang w:val="en"/>
        </w:rPr>
        <w:t xml:space="preserve"> was contacted</w:t>
      </w:r>
      <w:r w:rsidR="002F6203" w:rsidRPr="00997EBC">
        <w:rPr>
          <w:rFonts w:ascii="Times New Roman" w:hAnsi="Times New Roman" w:cs="Times New Roman"/>
          <w:bCs/>
          <w:lang w:val="en"/>
        </w:rPr>
        <w:t xml:space="preserve"> on [XM8_DATE_CONTACTED] at</w:t>
      </w:r>
      <w:r w:rsidR="00E43F67" w:rsidRPr="00997EBC">
        <w:rPr>
          <w:rFonts w:ascii="Times New Roman" w:hAnsi="Times New Roman" w:cs="Times New Roman"/>
          <w:bCs/>
          <w:lang w:val="en"/>
        </w:rPr>
        <w:t xml:space="preserve"> [XM8_DATE_CONTACTED_TIME]</w:t>
      </w:r>
      <w:r w:rsidR="00D54F3A" w:rsidRPr="00997EBC">
        <w:rPr>
          <w:rFonts w:ascii="Times New Roman" w:hAnsi="Times New Roman" w:cs="Times New Roman"/>
          <w:bCs/>
          <w:lang w:val="en"/>
        </w:rPr>
        <w:t>.</w:t>
      </w:r>
      <w:r w:rsidR="005A7553"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9D44C6">
        <w:rPr>
          <w:rFonts w:ascii="Times New Roman" w:hAnsi="Times New Roman" w:cs="Times New Roman"/>
          <w:bCs/>
          <w:lang w:val="en"/>
        </w:rPr>
        <w:t xml:space="preserve">The </w:t>
      </w:r>
      <w:r w:rsidR="00394B7D" w:rsidRPr="00997EBC">
        <w:rPr>
          <w:rFonts w:ascii="Times New Roman" w:hAnsi="Times New Roman" w:cs="Times New Roman"/>
          <w:bCs/>
          <w:lang w:val="en"/>
        </w:rPr>
        <w:t xml:space="preserve">claimed </w:t>
      </w:r>
      <w:r w:rsidR="00D54F3A" w:rsidRPr="00997EBC">
        <w:rPr>
          <w:rFonts w:ascii="Times New Roman" w:hAnsi="Times New Roman" w:cs="Times New Roman"/>
          <w:bCs/>
          <w:lang w:val="en"/>
        </w:rPr>
        <w:t xml:space="preserve">damages to </w:t>
      </w:r>
      <w:r w:rsidR="009D0A9D" w:rsidRPr="00997EBC">
        <w:rPr>
          <w:rFonts w:ascii="Times New Roman" w:hAnsi="Times New Roman" w:cs="Times New Roman"/>
          <w:bCs/>
          <w:lang w:val="en"/>
        </w:rPr>
        <w:t xml:space="preserve">the </w:t>
      </w:r>
      <w:r w:rsidR="00D54F3A" w:rsidRPr="00997EBC">
        <w:rPr>
          <w:rFonts w:ascii="Times New Roman" w:hAnsi="Times New Roman" w:cs="Times New Roman"/>
          <w:bCs/>
          <w:lang w:val="en"/>
        </w:rPr>
        <w:t>insured risk and mitigation allowances</w:t>
      </w:r>
      <w:r w:rsidR="009D44C6">
        <w:rPr>
          <w:rFonts w:ascii="Times New Roman" w:hAnsi="Times New Roman" w:cs="Times New Roman"/>
          <w:bCs/>
          <w:lang w:val="en"/>
        </w:rPr>
        <w:t xml:space="preserve"> were discussed with the policyholder</w:t>
      </w:r>
      <w:r w:rsidR="00D54F3A" w:rsidRPr="00997EBC">
        <w:rPr>
          <w:rFonts w:ascii="Times New Roman" w:hAnsi="Times New Roman" w:cs="Times New Roman"/>
          <w:bCs/>
          <w:lang w:val="en"/>
        </w:rPr>
        <w:t xml:space="preserve">.  </w:t>
      </w:r>
      <w:r w:rsidR="009D44C6">
        <w:rPr>
          <w:rFonts w:ascii="Times New Roman" w:hAnsi="Times New Roman" w:cs="Times New Roman"/>
          <w:bCs/>
          <w:lang w:val="en"/>
        </w:rPr>
        <w:t xml:space="preserve">The </w:t>
      </w:r>
      <w:r w:rsidR="004F518F" w:rsidRPr="00997EBC">
        <w:rPr>
          <w:rFonts w:ascii="Times New Roman" w:hAnsi="Times New Roman" w:cs="Times New Roman"/>
          <w:bCs/>
          <w:lang w:val="en"/>
        </w:rPr>
        <w:t xml:space="preserve">policyholder </w:t>
      </w:r>
      <w:r w:rsidR="009D44C6">
        <w:rPr>
          <w:rFonts w:ascii="Times New Roman" w:hAnsi="Times New Roman" w:cs="Times New Roman"/>
          <w:bCs/>
          <w:lang w:val="en"/>
        </w:rPr>
        <w:t xml:space="preserve">was advised to </w:t>
      </w:r>
      <w:r w:rsidR="00D54F3A" w:rsidRPr="00997EBC">
        <w:rPr>
          <w:rFonts w:ascii="Times New Roman" w:hAnsi="Times New Roman" w:cs="Times New Roman"/>
          <w:bCs/>
          <w:lang w:val="en"/>
        </w:rPr>
        <w:t xml:space="preserve">retain any items or materials removed from the </w:t>
      </w:r>
      <w:r w:rsidR="00FC415F" w:rsidRPr="00997EBC">
        <w:rPr>
          <w:rFonts w:ascii="Times New Roman" w:hAnsi="Times New Roman" w:cs="Times New Roman"/>
          <w:bCs/>
          <w:lang w:val="en"/>
        </w:rPr>
        <w:t xml:space="preserve">risk </w:t>
      </w:r>
      <w:r w:rsidR="00D54F3A" w:rsidRPr="00997EBC">
        <w:rPr>
          <w:rFonts w:ascii="Times New Roman" w:hAnsi="Times New Roman" w:cs="Times New Roman"/>
          <w:bCs/>
          <w:lang w:val="en"/>
        </w:rPr>
        <w:t>for inspection.</w:t>
      </w:r>
      <w:r w:rsidR="0062412A" w:rsidRPr="00997EBC">
        <w:rPr>
          <w:rFonts w:ascii="Times New Roman" w:hAnsi="Times New Roman" w:cs="Times New Roman"/>
          <w:bCs/>
        </w:rPr>
        <w:t xml:space="preserve">  </w:t>
      </w:r>
      <w:r w:rsidR="002B2F80" w:rsidRPr="00997EBC">
        <w:rPr>
          <w:rFonts w:ascii="Times New Roman" w:hAnsi="Times New Roman" w:cs="Times New Roman"/>
          <w:bCs/>
          <w:lang w:val="en"/>
        </w:rPr>
        <w:t>A</w:t>
      </w:r>
      <w:r w:rsidRPr="00997EBC">
        <w:rPr>
          <w:rFonts w:ascii="Times New Roman" w:hAnsi="Times New Roman" w:cs="Times New Roman"/>
          <w:bCs/>
          <w:lang w:val="en"/>
        </w:rPr>
        <w:t>n appointment</w:t>
      </w:r>
      <w:r w:rsidR="002B2F80" w:rsidRPr="00997EBC">
        <w:rPr>
          <w:rFonts w:ascii="Times New Roman" w:hAnsi="Times New Roman" w:cs="Times New Roman"/>
          <w:bCs/>
          <w:lang w:val="en"/>
        </w:rPr>
        <w:t xml:space="preserve"> to meet at the loss location for </w:t>
      </w:r>
      <w:r w:rsidR="001715A4" w:rsidRPr="00997EBC">
        <w:rPr>
          <w:rFonts w:ascii="Times New Roman" w:hAnsi="Times New Roman" w:cs="Times New Roman"/>
          <w:bCs/>
          <w:lang w:val="en"/>
        </w:rPr>
        <w:t>inspection</w:t>
      </w:r>
      <w:r w:rsidRPr="00997EBC">
        <w:rPr>
          <w:rFonts w:ascii="Times New Roman" w:hAnsi="Times New Roman" w:cs="Times New Roman"/>
          <w:bCs/>
          <w:lang w:val="en"/>
        </w:rPr>
        <w:t xml:space="preserve"> was set for</w:t>
      </w:r>
      <w:r w:rsidR="004F518F"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2B2F80" w:rsidRPr="00997EBC">
        <w:rPr>
          <w:rFonts w:ascii="Times New Roman" w:hAnsi="Times New Roman" w:cs="Times New Roman"/>
          <w:bCs/>
          <w:lang w:val="en"/>
        </w:rPr>
        <w:t>[XM8_DATE_INSPECTED].</w:t>
      </w:r>
    </w:p>
    <w:p w14:paraId="1968316D" w14:textId="77777777" w:rsidR="00D54F3A" w:rsidRPr="00997EBC" w:rsidRDefault="00D54F3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"/>
        </w:rPr>
      </w:pPr>
    </w:p>
    <w:p w14:paraId="4D3CF013" w14:textId="3D210EFD" w:rsidR="002B2F80" w:rsidRPr="00997EBC" w:rsidRDefault="004F518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"/>
        </w:rPr>
      </w:pPr>
      <w:r w:rsidRPr="00997EBC">
        <w:rPr>
          <w:rFonts w:ascii="Times New Roman" w:hAnsi="Times New Roman" w:cs="Times New Roman"/>
          <w:bCs/>
          <w:lang w:val="en"/>
        </w:rPr>
        <w:t xml:space="preserve">I met the policyholder, </w:t>
      </w:r>
      <w:r w:rsidRPr="00997EBC">
        <w:rPr>
          <w:rFonts w:ascii="Times New Roman" w:hAnsi="Times New Roman" w:cs="Times New Roman"/>
          <w:bCs/>
          <w:color w:val="000000"/>
          <w:lang w:val="en"/>
        </w:rPr>
        <w:t xml:space="preserve">[XM8_INSURED_NAME], </w:t>
      </w:r>
      <w:r w:rsidRPr="00997EBC">
        <w:rPr>
          <w:rFonts w:ascii="Times New Roman" w:hAnsi="Times New Roman" w:cs="Times New Roman"/>
          <w:bCs/>
          <w:lang w:val="en"/>
        </w:rPr>
        <w:t>at the</w:t>
      </w:r>
      <w:r w:rsidR="00D54F3A" w:rsidRPr="00997EBC">
        <w:rPr>
          <w:rFonts w:ascii="Times New Roman" w:hAnsi="Times New Roman" w:cs="Times New Roman"/>
          <w:bCs/>
          <w:lang w:val="en"/>
        </w:rPr>
        <w:t xml:space="preserve"> risk location at the appointed time</w:t>
      </w:r>
      <w:r w:rsidR="00D32723" w:rsidRPr="00997EBC">
        <w:rPr>
          <w:rFonts w:ascii="Times New Roman" w:hAnsi="Times New Roman" w:cs="Times New Roman"/>
          <w:bCs/>
          <w:lang w:val="en"/>
        </w:rPr>
        <w:t xml:space="preserve"> on [XM8_DATE_INSPECTED</w:t>
      </w:r>
      <w:r w:rsidR="00CD09D6" w:rsidRPr="00997EBC">
        <w:rPr>
          <w:rFonts w:ascii="Times New Roman" w:hAnsi="Times New Roman" w:cs="Times New Roman"/>
          <w:bCs/>
          <w:lang w:val="en"/>
        </w:rPr>
        <w:t>]</w:t>
      </w:r>
      <w:r w:rsidR="00D54F3A" w:rsidRPr="00997EBC">
        <w:rPr>
          <w:rFonts w:ascii="Times New Roman" w:hAnsi="Times New Roman" w:cs="Times New Roman"/>
          <w:bCs/>
          <w:color w:val="000000"/>
          <w:lang w:val="en"/>
        </w:rPr>
        <w:t xml:space="preserve">. </w:t>
      </w:r>
      <w:r w:rsidRPr="00997EBC">
        <w:rPr>
          <w:rFonts w:ascii="Times New Roman" w:hAnsi="Times New Roman" w:cs="Times New Roman"/>
          <w:bCs/>
          <w:color w:val="000000"/>
          <w:lang w:val="en"/>
        </w:rPr>
        <w:t xml:space="preserve"> </w:t>
      </w:r>
      <w:r w:rsidR="00E00DF3">
        <w:rPr>
          <w:rFonts w:ascii="Times New Roman" w:hAnsi="Times New Roman" w:cs="Times New Roman"/>
          <w:bCs/>
          <w:color w:val="000000"/>
          <w:lang w:val="en"/>
        </w:rPr>
        <w:t xml:space="preserve">The </w:t>
      </w:r>
      <w:r w:rsidR="00394B7D" w:rsidRPr="00997EBC">
        <w:rPr>
          <w:rFonts w:ascii="Times New Roman" w:hAnsi="Times New Roman" w:cs="Times New Roman"/>
          <w:bCs/>
          <w:color w:val="000000"/>
          <w:lang w:val="en"/>
        </w:rPr>
        <w:t xml:space="preserve">policyholder </w:t>
      </w:r>
      <w:r w:rsidR="00E00DF3">
        <w:rPr>
          <w:rFonts w:ascii="Times New Roman" w:hAnsi="Times New Roman" w:cs="Times New Roman"/>
          <w:bCs/>
          <w:color w:val="000000"/>
          <w:lang w:val="en"/>
        </w:rPr>
        <w:t xml:space="preserve">was provided </w:t>
      </w:r>
      <w:r w:rsidR="00826B2D" w:rsidRPr="00997EBC">
        <w:rPr>
          <w:rFonts w:ascii="Times New Roman" w:hAnsi="Times New Roman" w:cs="Times New Roman"/>
          <w:bCs/>
          <w:color w:val="000000"/>
          <w:lang w:val="en"/>
        </w:rPr>
        <w:t>with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394B7D" w:rsidRPr="00997EBC">
        <w:rPr>
          <w:rFonts w:ascii="Times New Roman" w:hAnsi="Times New Roman" w:cs="Times New Roman"/>
          <w:bCs/>
          <w:lang w:val="en"/>
        </w:rPr>
        <w:t>the NFIP C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laims </w:t>
      </w:r>
      <w:r w:rsidR="00394B7D" w:rsidRPr="00997EBC">
        <w:rPr>
          <w:rFonts w:ascii="Times New Roman" w:hAnsi="Times New Roman" w:cs="Times New Roman"/>
          <w:bCs/>
          <w:lang w:val="en"/>
        </w:rPr>
        <w:t>H</w:t>
      </w:r>
      <w:r w:rsidR="001715A4" w:rsidRPr="00997EBC">
        <w:rPr>
          <w:rFonts w:ascii="Times New Roman" w:hAnsi="Times New Roman" w:cs="Times New Roman"/>
          <w:bCs/>
          <w:lang w:val="en"/>
        </w:rPr>
        <w:t>andbook and ICC</w:t>
      </w:r>
      <w:r w:rsidR="00394B7D" w:rsidRPr="00997EBC">
        <w:rPr>
          <w:rFonts w:ascii="Times New Roman" w:hAnsi="Times New Roman" w:cs="Times New Roman"/>
          <w:bCs/>
          <w:lang w:val="en"/>
        </w:rPr>
        <w:t xml:space="preserve"> Coverage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 pamphlet</w:t>
      </w:r>
      <w:r w:rsidR="00F032CA">
        <w:rPr>
          <w:rFonts w:ascii="Times New Roman" w:hAnsi="Times New Roman" w:cs="Times New Roman"/>
          <w:bCs/>
          <w:lang w:val="en"/>
        </w:rPr>
        <w:t>.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325D3F" w:rsidRPr="00997EBC">
        <w:rPr>
          <w:rFonts w:ascii="Times New Roman" w:hAnsi="Times New Roman" w:cs="Times New Roman"/>
          <w:b/>
          <w:color w:val="FF0000"/>
          <w:lang w:val="en"/>
        </w:rPr>
        <w:t>OR</w:t>
      </w:r>
      <w:r w:rsidR="008652BB" w:rsidRPr="00997EBC">
        <w:rPr>
          <w:rFonts w:ascii="Times New Roman" w:hAnsi="Times New Roman" w:cs="Times New Roman"/>
          <w:b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1715A4" w:rsidRPr="00997EBC">
        <w:rPr>
          <w:rFonts w:ascii="Times New Roman" w:hAnsi="Times New Roman" w:cs="Times New Roman"/>
          <w:bCs/>
          <w:color w:val="000000"/>
          <w:lang w:val="en"/>
        </w:rPr>
        <w:t xml:space="preserve"> </w:t>
      </w:r>
      <w:r w:rsidRPr="00997EBC">
        <w:rPr>
          <w:rFonts w:ascii="Times New Roman" w:hAnsi="Times New Roman" w:cs="Times New Roman"/>
          <w:bCs/>
          <w:lang w:val="en"/>
        </w:rPr>
        <w:t>I</w:t>
      </w:r>
      <w:r w:rsidR="00E00DF3">
        <w:rPr>
          <w:rFonts w:ascii="Times New Roman" w:hAnsi="Times New Roman" w:cs="Times New Roman"/>
          <w:bCs/>
          <w:lang w:val="en"/>
        </w:rPr>
        <w:t xml:space="preserve">t has been verified the </w:t>
      </w:r>
      <w:r w:rsidR="00E70C33" w:rsidRPr="00997EBC">
        <w:rPr>
          <w:rFonts w:ascii="Times New Roman" w:hAnsi="Times New Roman" w:cs="Times New Roman"/>
          <w:bCs/>
          <w:lang w:val="en"/>
        </w:rPr>
        <w:t xml:space="preserve">policyholder received 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a copy of the </w:t>
      </w:r>
      <w:r w:rsidR="00394B7D" w:rsidRPr="00997EBC">
        <w:rPr>
          <w:rFonts w:ascii="Times New Roman" w:hAnsi="Times New Roman" w:cs="Times New Roman"/>
          <w:bCs/>
          <w:lang w:val="en"/>
        </w:rPr>
        <w:t>NFIP C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laims </w:t>
      </w:r>
      <w:r w:rsidR="00394B7D" w:rsidRPr="00997EBC">
        <w:rPr>
          <w:rFonts w:ascii="Times New Roman" w:hAnsi="Times New Roman" w:cs="Times New Roman"/>
          <w:bCs/>
          <w:lang w:val="en"/>
        </w:rPr>
        <w:t>H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andbook and ICC </w:t>
      </w:r>
      <w:r w:rsidR="00394B7D" w:rsidRPr="00997EBC">
        <w:rPr>
          <w:rFonts w:ascii="Times New Roman" w:hAnsi="Times New Roman" w:cs="Times New Roman"/>
          <w:bCs/>
          <w:lang w:val="en"/>
        </w:rPr>
        <w:t xml:space="preserve">Coverage </w:t>
      </w:r>
      <w:r w:rsidR="001715A4" w:rsidRPr="00997EBC">
        <w:rPr>
          <w:rFonts w:ascii="Times New Roman" w:hAnsi="Times New Roman" w:cs="Times New Roman"/>
          <w:bCs/>
          <w:lang w:val="en"/>
        </w:rPr>
        <w:t xml:space="preserve">pamphlet. </w:t>
      </w:r>
      <w:r w:rsidR="00E00DF3">
        <w:rPr>
          <w:rFonts w:ascii="Times New Roman" w:hAnsi="Times New Roman" w:cs="Times New Roman"/>
          <w:bCs/>
          <w:color w:val="000000"/>
          <w:lang w:val="en"/>
        </w:rPr>
        <w:t xml:space="preserve">An </w:t>
      </w:r>
      <w:r w:rsidR="00D54F3A" w:rsidRPr="00997EBC">
        <w:rPr>
          <w:rFonts w:ascii="Times New Roman" w:hAnsi="Times New Roman" w:cs="Times New Roman"/>
          <w:bCs/>
          <w:color w:val="000000"/>
          <w:lang w:val="en"/>
        </w:rPr>
        <w:t xml:space="preserve">inspection of </w:t>
      </w:r>
      <w:r w:rsidR="00D73263" w:rsidRPr="00997EBC">
        <w:rPr>
          <w:rFonts w:ascii="Times New Roman" w:hAnsi="Times New Roman" w:cs="Times New Roman"/>
          <w:bCs/>
          <w:color w:val="000000"/>
          <w:lang w:val="en"/>
        </w:rPr>
        <w:t xml:space="preserve">the </w:t>
      </w:r>
      <w:r w:rsidR="00D54F3A" w:rsidRPr="00997EBC">
        <w:rPr>
          <w:rFonts w:ascii="Times New Roman" w:hAnsi="Times New Roman" w:cs="Times New Roman"/>
          <w:bCs/>
          <w:color w:val="000000"/>
          <w:lang w:val="en"/>
        </w:rPr>
        <w:t xml:space="preserve">risk </w:t>
      </w:r>
      <w:r w:rsidR="009D44C6">
        <w:rPr>
          <w:rFonts w:ascii="Times New Roman" w:hAnsi="Times New Roman" w:cs="Times New Roman"/>
          <w:bCs/>
          <w:color w:val="000000"/>
          <w:lang w:val="en"/>
        </w:rPr>
        <w:t xml:space="preserve">was conducted </w:t>
      </w:r>
      <w:r w:rsidR="00D54F3A" w:rsidRPr="00997EBC">
        <w:rPr>
          <w:rFonts w:ascii="Times New Roman" w:hAnsi="Times New Roman" w:cs="Times New Roman"/>
          <w:bCs/>
          <w:color w:val="000000"/>
          <w:lang w:val="en"/>
        </w:rPr>
        <w:t xml:space="preserve">for </w:t>
      </w:r>
      <w:r w:rsidR="001715A4" w:rsidRPr="00997EBC">
        <w:rPr>
          <w:rFonts w:ascii="Times New Roman" w:hAnsi="Times New Roman" w:cs="Times New Roman"/>
          <w:bCs/>
          <w:color w:val="000000"/>
          <w:lang w:val="en"/>
        </w:rPr>
        <w:t>damage</w:t>
      </w:r>
      <w:r w:rsidR="00D54F3A" w:rsidRPr="00997EBC">
        <w:rPr>
          <w:rFonts w:ascii="Times New Roman" w:hAnsi="Times New Roman" w:cs="Times New Roman"/>
          <w:bCs/>
          <w:color w:val="000000"/>
          <w:lang w:val="en"/>
        </w:rPr>
        <w:t xml:space="preserve"> due to flooding.</w:t>
      </w:r>
    </w:p>
    <w:p w14:paraId="35D2DBB3" w14:textId="77777777" w:rsidR="002B2F80" w:rsidRPr="00997EBC" w:rsidRDefault="002B2F80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2DB5F855" w14:textId="791B8720" w:rsidR="001821C3" w:rsidRPr="00231165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RISK</w:t>
      </w:r>
    </w:p>
    <w:p w14:paraId="7DE8B544" w14:textId="77777777" w:rsidR="00D60797" w:rsidRPr="00D60797" w:rsidRDefault="00D60797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</w:p>
    <w:p w14:paraId="3904A654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Occupancy:</w:t>
      </w:r>
      <w:r w:rsidRPr="00997EBC">
        <w:rPr>
          <w:rFonts w:ascii="Times New Roman" w:hAnsi="Times New Roman" w:cs="Times New Roman"/>
          <w:lang w:val="en"/>
        </w:rPr>
        <w:tab/>
        <w:t>[XM8_FLOOD_OCCUPANCY]</w:t>
      </w:r>
    </w:p>
    <w:p w14:paraId="026DA901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Residence:</w:t>
      </w:r>
      <w:r w:rsidRPr="00997EBC">
        <w:rPr>
          <w:rFonts w:ascii="Times New Roman" w:hAnsi="Times New Roman" w:cs="Times New Roman"/>
          <w:lang w:val="en"/>
        </w:rPr>
        <w:tab/>
        <w:t>[XM8_FLOOD_RESIDENCY]</w:t>
      </w:r>
    </w:p>
    <w:p w14:paraId="43F93F97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Type:</w:t>
      </w:r>
      <w:r w:rsidRPr="00997EBC">
        <w:rPr>
          <w:rFonts w:ascii="Times New Roman" w:hAnsi="Times New Roman" w:cs="Times New Roman"/>
          <w:lang w:val="en"/>
        </w:rPr>
        <w:tab/>
      </w:r>
      <w:r w:rsidRPr="00997EBC">
        <w:rPr>
          <w:rFonts w:ascii="Times New Roman" w:hAnsi="Times New Roman" w:cs="Times New Roman"/>
          <w:lang w:val="en"/>
        </w:rPr>
        <w:tab/>
        <w:t>[XM8_FLOOD_BUILDING_TYPE]</w:t>
      </w:r>
    </w:p>
    <w:p w14:paraId="4C094E7C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Elevated:</w:t>
      </w:r>
      <w:r w:rsidRPr="00997EBC">
        <w:rPr>
          <w:rFonts w:ascii="Times New Roman" w:hAnsi="Times New Roman" w:cs="Times New Roman"/>
          <w:lang w:val="en"/>
        </w:rPr>
        <w:tab/>
        <w:t>[XM8_FLOOD_BUILDING_ELEVATED]</w:t>
      </w:r>
    </w:p>
    <w:p w14:paraId="1C14D898" w14:textId="77777777" w:rsidR="00BB70D1" w:rsidRPr="00997EBC" w:rsidRDefault="00BB70D1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Basement:</w:t>
      </w:r>
      <w:r w:rsidRPr="00997EBC">
        <w:rPr>
          <w:rFonts w:ascii="Times New Roman" w:hAnsi="Times New Roman" w:cs="Times New Roman"/>
          <w:lang w:val="en"/>
        </w:rPr>
        <w:tab/>
        <w:t>[XM8_FLOOD_TYPE_OF_BASEMENT]</w:t>
      </w:r>
    </w:p>
    <w:p w14:paraId="66C6081F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# Floors:</w:t>
      </w:r>
      <w:r w:rsidRPr="00997EBC">
        <w:rPr>
          <w:rFonts w:ascii="Times New Roman" w:hAnsi="Times New Roman" w:cs="Times New Roman"/>
          <w:lang w:val="en"/>
        </w:rPr>
        <w:tab/>
        <w:t>[XM8_FLOOD_NUMBER_OF_FLOORS]</w:t>
      </w:r>
    </w:p>
    <w:p w14:paraId="56328359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FIRM Date:</w:t>
      </w:r>
      <w:r w:rsidRPr="00997EBC">
        <w:rPr>
          <w:rFonts w:ascii="Times New Roman" w:hAnsi="Times New Roman" w:cs="Times New Roman"/>
          <w:lang w:val="en"/>
        </w:rPr>
        <w:tab/>
        <w:t>[XM8_FLOOD_FIRM_DATE]</w:t>
      </w:r>
    </w:p>
    <w:p w14:paraId="6AE5D15C" w14:textId="126CA611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Post</w:t>
      </w:r>
      <w:r w:rsidR="00D73263" w:rsidRPr="00997EBC">
        <w:rPr>
          <w:rFonts w:ascii="Times New Roman" w:hAnsi="Times New Roman" w:cs="Times New Roman"/>
          <w:lang w:val="en"/>
        </w:rPr>
        <w:t>-</w:t>
      </w:r>
      <w:r w:rsidRPr="00997EBC">
        <w:rPr>
          <w:rFonts w:ascii="Times New Roman" w:hAnsi="Times New Roman" w:cs="Times New Roman"/>
          <w:lang w:val="en"/>
        </w:rPr>
        <w:t>FIRM:</w:t>
      </w:r>
      <w:r w:rsidRPr="00997EBC">
        <w:rPr>
          <w:rFonts w:ascii="Times New Roman" w:hAnsi="Times New Roman" w:cs="Times New Roman"/>
          <w:lang w:val="en"/>
        </w:rPr>
        <w:tab/>
        <w:t>[XM8_FLOOD_POST_FIRM]</w:t>
      </w:r>
    </w:p>
    <w:p w14:paraId="0D9DA312" w14:textId="3460ED52" w:rsidR="001821C3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Pre-FIRM</w:t>
      </w:r>
      <w:r w:rsidR="00DE2BD9" w:rsidRPr="00997EBC">
        <w:rPr>
          <w:rFonts w:ascii="Times New Roman" w:hAnsi="Times New Roman" w:cs="Times New Roman"/>
          <w:lang w:val="en"/>
        </w:rPr>
        <w:t>:</w:t>
      </w:r>
      <w:r w:rsidR="00DE2BD9" w:rsidRPr="00997EBC">
        <w:rPr>
          <w:rFonts w:ascii="Times New Roman" w:hAnsi="Times New Roman" w:cs="Times New Roman"/>
          <w:lang w:val="en"/>
        </w:rPr>
        <w:tab/>
        <w:t>[XM8_FLOOD_PRE_FIRM]</w:t>
      </w:r>
    </w:p>
    <w:p w14:paraId="7385ABB3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fr-FR"/>
        </w:rPr>
      </w:pPr>
      <w:r w:rsidRPr="00997EBC">
        <w:rPr>
          <w:rFonts w:ascii="Times New Roman" w:hAnsi="Times New Roman" w:cs="Times New Roman"/>
          <w:lang w:val="fr-FR"/>
        </w:rPr>
        <w:t>Flood Zone:</w:t>
      </w:r>
      <w:r w:rsidRPr="00997EBC">
        <w:rPr>
          <w:rFonts w:ascii="Times New Roman" w:hAnsi="Times New Roman" w:cs="Times New Roman"/>
          <w:lang w:val="fr-FR"/>
        </w:rPr>
        <w:tab/>
        <w:t>[XM8_FLOOD_ZONE]</w:t>
      </w:r>
    </w:p>
    <w:p w14:paraId="6A18DAC6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Date Built:</w:t>
      </w:r>
      <w:r w:rsidRPr="00997EBC">
        <w:rPr>
          <w:rFonts w:ascii="Times New Roman" w:hAnsi="Times New Roman" w:cs="Times New Roman"/>
          <w:lang w:val="en"/>
        </w:rPr>
        <w:tab/>
        <w:t>[XM8_FLOOD_DATE_CONSTRUCTED]</w:t>
      </w:r>
    </w:p>
    <w:p w14:paraId="568DDBBC" w14:textId="180D634A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Owned Since:</w:t>
      </w:r>
      <w:r w:rsidR="00D60797" w:rsidRPr="00997EBC">
        <w:rPr>
          <w:rFonts w:ascii="Times New Roman" w:hAnsi="Times New Roman" w:cs="Times New Roman"/>
          <w:lang w:val="en"/>
        </w:rPr>
        <w:tab/>
      </w:r>
      <w:r w:rsidRPr="00997EBC">
        <w:rPr>
          <w:rFonts w:ascii="Times New Roman" w:hAnsi="Times New Roman" w:cs="Times New Roman"/>
          <w:lang w:val="en"/>
        </w:rPr>
        <w:t>[XM8_FLOOD_INSURED_AT_PREMISE_DATE]</w:t>
      </w:r>
    </w:p>
    <w:p w14:paraId="1B33942A" w14:textId="77777777" w:rsidR="00BB70D1" w:rsidRPr="00D60797" w:rsidRDefault="00BB70D1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</w:p>
    <w:p w14:paraId="5B7BDED2" w14:textId="5BAAF334" w:rsidR="00495A3A" w:rsidRPr="00231165" w:rsidRDefault="00495A3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LOSS SETTLEMENT</w:t>
      </w:r>
    </w:p>
    <w:p w14:paraId="4FE225C6" w14:textId="77777777" w:rsidR="00495A3A" w:rsidRDefault="00495A3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p w14:paraId="24C7D312" w14:textId="5B7A9B33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Th</w:t>
      </w:r>
      <w:r w:rsidR="00D32723" w:rsidRPr="00997EBC">
        <w:rPr>
          <w:rFonts w:ascii="Times New Roman" w:hAnsi="Times New Roman" w:cs="Times New Roman"/>
          <w:lang w:val="en"/>
        </w:rPr>
        <w:t>is</w:t>
      </w:r>
      <w:r w:rsidRPr="00997EBC">
        <w:rPr>
          <w:rFonts w:ascii="Times New Roman" w:hAnsi="Times New Roman" w:cs="Times New Roman"/>
          <w:lang w:val="en"/>
        </w:rPr>
        <w:t xml:space="preserve"> risk does qualify for </w:t>
      </w:r>
      <w:r w:rsidR="0052194B" w:rsidRPr="00997EBC">
        <w:rPr>
          <w:rFonts w:ascii="Times New Roman" w:hAnsi="Times New Roman" w:cs="Times New Roman"/>
          <w:lang w:val="en"/>
        </w:rPr>
        <w:t xml:space="preserve">replacement cost loss settlement </w:t>
      </w:r>
      <w:r w:rsidRPr="00997EBC">
        <w:rPr>
          <w:rFonts w:ascii="Times New Roman" w:hAnsi="Times New Roman" w:cs="Times New Roman"/>
          <w:lang w:val="en"/>
        </w:rPr>
        <w:t xml:space="preserve">because it </w:t>
      </w:r>
      <w:r w:rsidR="00394B7D" w:rsidRPr="00997EBC">
        <w:rPr>
          <w:rFonts w:ascii="Times New Roman" w:hAnsi="Times New Roman" w:cs="Times New Roman"/>
          <w:lang w:val="en"/>
        </w:rPr>
        <w:t xml:space="preserve">is a single-family dwelling, the policyholder’s principal residence and </w:t>
      </w:r>
      <w:r w:rsidRPr="00997EBC">
        <w:rPr>
          <w:rFonts w:ascii="Times New Roman" w:hAnsi="Times New Roman" w:cs="Times New Roman"/>
          <w:lang w:val="en"/>
        </w:rPr>
        <w:t xml:space="preserve">was insured </w:t>
      </w:r>
      <w:r w:rsidR="00394B7D" w:rsidRPr="00997EBC">
        <w:rPr>
          <w:rFonts w:ascii="Times New Roman" w:hAnsi="Times New Roman" w:cs="Times New Roman"/>
          <w:lang w:val="en"/>
        </w:rPr>
        <w:t xml:space="preserve">for more than </w:t>
      </w:r>
      <w:r w:rsidRPr="00997EBC">
        <w:rPr>
          <w:rFonts w:ascii="Times New Roman" w:hAnsi="Times New Roman" w:cs="Times New Roman"/>
          <w:lang w:val="en"/>
        </w:rPr>
        <w:t xml:space="preserve">80% of replacement cost </w:t>
      </w:r>
      <w:r w:rsidR="00D32723" w:rsidRPr="00997EBC">
        <w:rPr>
          <w:rFonts w:ascii="Times New Roman" w:hAnsi="Times New Roman" w:cs="Times New Roman"/>
          <w:lang w:val="en"/>
        </w:rPr>
        <w:t>value at the time of the loss.</w:t>
      </w:r>
    </w:p>
    <w:p w14:paraId="20F91BC7" w14:textId="73889D6C" w:rsidR="001821C3" w:rsidRPr="00997EBC" w:rsidRDefault="0005633E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DE2BD9" w:rsidRPr="00997EBC">
        <w:rPr>
          <w:rFonts w:ascii="Times New Roman" w:hAnsi="Times New Roman" w:cs="Times New Roman"/>
          <w:b/>
          <w:bCs/>
          <w:lang w:val="en"/>
        </w:rPr>
        <w:t xml:space="preserve"> </w:t>
      </w:r>
      <w:r w:rsidR="00DE2BD9" w:rsidRPr="00997EBC">
        <w:rPr>
          <w:rFonts w:ascii="Times New Roman" w:hAnsi="Times New Roman" w:cs="Times New Roman"/>
          <w:lang w:val="en"/>
        </w:rPr>
        <w:t>Th</w:t>
      </w:r>
      <w:r w:rsidR="00D32723" w:rsidRPr="00997EBC">
        <w:rPr>
          <w:rFonts w:ascii="Times New Roman" w:hAnsi="Times New Roman" w:cs="Times New Roman"/>
          <w:lang w:val="en"/>
        </w:rPr>
        <w:t>is</w:t>
      </w:r>
      <w:r w:rsidR="00DE2BD9" w:rsidRPr="00997EBC">
        <w:rPr>
          <w:rFonts w:ascii="Times New Roman" w:hAnsi="Times New Roman" w:cs="Times New Roman"/>
          <w:lang w:val="en"/>
        </w:rPr>
        <w:t xml:space="preserve"> risk does qualify for </w:t>
      </w:r>
      <w:r w:rsidR="00765CAA" w:rsidRPr="00997EBC">
        <w:rPr>
          <w:rFonts w:ascii="Times New Roman" w:hAnsi="Times New Roman" w:cs="Times New Roman"/>
          <w:lang w:val="en"/>
        </w:rPr>
        <w:t xml:space="preserve">replacement cost loss settlement </w:t>
      </w:r>
      <w:r w:rsidR="00DE2BD9" w:rsidRPr="00997EBC">
        <w:rPr>
          <w:rFonts w:ascii="Times New Roman" w:hAnsi="Times New Roman" w:cs="Times New Roman"/>
          <w:lang w:val="en"/>
        </w:rPr>
        <w:t xml:space="preserve">because it </w:t>
      </w:r>
      <w:r w:rsidR="00394B7D" w:rsidRPr="00997EBC">
        <w:rPr>
          <w:rFonts w:ascii="Times New Roman" w:hAnsi="Times New Roman" w:cs="Times New Roman"/>
          <w:lang w:val="en"/>
        </w:rPr>
        <w:t xml:space="preserve">is a single-family dwelling, the policyholder’s principal residence and </w:t>
      </w:r>
      <w:r w:rsidR="00DE2BD9" w:rsidRPr="00997EBC">
        <w:rPr>
          <w:rFonts w:ascii="Times New Roman" w:hAnsi="Times New Roman" w:cs="Times New Roman"/>
          <w:lang w:val="en"/>
        </w:rPr>
        <w:t xml:space="preserve">was insured to the maximum amount of coverage available under the NFIP at the time of the loss.   </w:t>
      </w:r>
    </w:p>
    <w:p w14:paraId="0FAB6AA7" w14:textId="2FAE29D2" w:rsidR="001821C3" w:rsidRPr="00997EBC" w:rsidRDefault="0005633E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DE2BD9" w:rsidRPr="00997EBC">
        <w:rPr>
          <w:rFonts w:ascii="Times New Roman" w:hAnsi="Times New Roman" w:cs="Times New Roman"/>
          <w:b/>
          <w:bCs/>
          <w:lang w:val="en"/>
        </w:rPr>
        <w:t xml:space="preserve"> </w:t>
      </w:r>
      <w:r w:rsidR="00DE2BD9" w:rsidRPr="00997EBC">
        <w:rPr>
          <w:rFonts w:ascii="Times New Roman" w:hAnsi="Times New Roman" w:cs="Times New Roman"/>
          <w:lang w:val="en"/>
        </w:rPr>
        <w:t>Th</w:t>
      </w:r>
      <w:r w:rsidR="00D32723" w:rsidRPr="00997EBC">
        <w:rPr>
          <w:rFonts w:ascii="Times New Roman" w:hAnsi="Times New Roman" w:cs="Times New Roman"/>
          <w:lang w:val="en"/>
        </w:rPr>
        <w:t>is</w:t>
      </w:r>
      <w:r w:rsidR="00DE2BD9" w:rsidRPr="00997EBC">
        <w:rPr>
          <w:rFonts w:ascii="Times New Roman" w:hAnsi="Times New Roman" w:cs="Times New Roman"/>
          <w:lang w:val="en"/>
        </w:rPr>
        <w:t xml:space="preserve"> risk does not qualify for </w:t>
      </w:r>
      <w:r w:rsidR="00765CAA" w:rsidRPr="00997EBC">
        <w:rPr>
          <w:rFonts w:ascii="Times New Roman" w:hAnsi="Times New Roman" w:cs="Times New Roman"/>
          <w:lang w:val="en"/>
        </w:rPr>
        <w:t xml:space="preserve">replacement cost loss settlement </w:t>
      </w:r>
      <w:r w:rsidR="00DE2BD9" w:rsidRPr="00997EBC">
        <w:rPr>
          <w:rFonts w:ascii="Times New Roman" w:hAnsi="Times New Roman" w:cs="Times New Roman"/>
          <w:lang w:val="en"/>
        </w:rPr>
        <w:t xml:space="preserve">because it is not the </w:t>
      </w:r>
      <w:r w:rsidR="008D5F09" w:rsidRPr="00997EBC">
        <w:rPr>
          <w:rFonts w:ascii="Times New Roman" w:hAnsi="Times New Roman" w:cs="Times New Roman"/>
          <w:lang w:val="en"/>
        </w:rPr>
        <w:t xml:space="preserve">policyholder’s principal </w:t>
      </w:r>
      <w:r w:rsidR="00DE2BD9" w:rsidRPr="00997EBC">
        <w:rPr>
          <w:rFonts w:ascii="Times New Roman" w:hAnsi="Times New Roman" w:cs="Times New Roman"/>
          <w:lang w:val="en"/>
        </w:rPr>
        <w:t xml:space="preserve">residence. </w:t>
      </w:r>
    </w:p>
    <w:p w14:paraId="3E27357A" w14:textId="6B8B0321" w:rsidR="001821C3" w:rsidRPr="00997EBC" w:rsidRDefault="0005633E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 xml:space="preserve">– </w:t>
      </w:r>
      <w:r w:rsidR="00DE2BD9" w:rsidRPr="00997EBC">
        <w:rPr>
          <w:rFonts w:ascii="Times New Roman" w:hAnsi="Times New Roman" w:cs="Times New Roman"/>
          <w:lang w:val="en"/>
        </w:rPr>
        <w:t>Th</w:t>
      </w:r>
      <w:r w:rsidR="00D32723" w:rsidRPr="00997EBC">
        <w:rPr>
          <w:rFonts w:ascii="Times New Roman" w:hAnsi="Times New Roman" w:cs="Times New Roman"/>
          <w:lang w:val="en"/>
        </w:rPr>
        <w:t>is</w:t>
      </w:r>
      <w:r w:rsidR="00DE2BD9" w:rsidRPr="00997EBC">
        <w:rPr>
          <w:rFonts w:ascii="Times New Roman" w:hAnsi="Times New Roman" w:cs="Times New Roman"/>
          <w:lang w:val="en"/>
        </w:rPr>
        <w:t xml:space="preserve"> risk does not qualify for </w:t>
      </w:r>
      <w:r w:rsidR="006A2351" w:rsidRPr="00997EBC">
        <w:rPr>
          <w:rFonts w:ascii="Times New Roman" w:hAnsi="Times New Roman" w:cs="Times New Roman"/>
          <w:lang w:val="en"/>
        </w:rPr>
        <w:t xml:space="preserve">replacement cost loss settlement </w:t>
      </w:r>
      <w:r w:rsidR="00DE2BD9" w:rsidRPr="00997EBC">
        <w:rPr>
          <w:rFonts w:ascii="Times New Roman" w:hAnsi="Times New Roman" w:cs="Times New Roman"/>
          <w:lang w:val="en"/>
        </w:rPr>
        <w:t xml:space="preserve">because it was not insured to </w:t>
      </w:r>
      <w:r w:rsidR="008D5F09" w:rsidRPr="00997EBC">
        <w:rPr>
          <w:rFonts w:ascii="Times New Roman" w:hAnsi="Times New Roman" w:cs="Times New Roman"/>
          <w:lang w:val="en"/>
        </w:rPr>
        <w:t xml:space="preserve">at least </w:t>
      </w:r>
      <w:r w:rsidR="00DE2BD9" w:rsidRPr="00997EBC">
        <w:rPr>
          <w:rFonts w:ascii="Times New Roman" w:hAnsi="Times New Roman" w:cs="Times New Roman"/>
          <w:lang w:val="en"/>
        </w:rPr>
        <w:t xml:space="preserve">80% of </w:t>
      </w:r>
      <w:r w:rsidR="00D73263" w:rsidRPr="00997EBC">
        <w:rPr>
          <w:rFonts w:ascii="Times New Roman" w:hAnsi="Times New Roman" w:cs="Times New Roman"/>
          <w:lang w:val="en"/>
        </w:rPr>
        <w:t>its</w:t>
      </w:r>
      <w:r w:rsidR="00DE2BD9" w:rsidRPr="00997EBC">
        <w:rPr>
          <w:rFonts w:ascii="Times New Roman" w:hAnsi="Times New Roman" w:cs="Times New Roman"/>
          <w:lang w:val="en"/>
        </w:rPr>
        <w:t xml:space="preserve"> replacement cost value </w:t>
      </w:r>
      <w:r w:rsidR="008D5F09" w:rsidRPr="00997EBC">
        <w:rPr>
          <w:rFonts w:ascii="Times New Roman" w:hAnsi="Times New Roman" w:cs="Times New Roman"/>
          <w:lang w:val="en"/>
        </w:rPr>
        <w:t xml:space="preserve">or the maximum amount of coverage available under the NFIP </w:t>
      </w:r>
      <w:r w:rsidR="00DE2BD9" w:rsidRPr="00997EBC">
        <w:rPr>
          <w:rFonts w:ascii="Times New Roman" w:hAnsi="Times New Roman" w:cs="Times New Roman"/>
          <w:lang w:val="en"/>
        </w:rPr>
        <w:t xml:space="preserve">at the time of the loss.  </w:t>
      </w:r>
    </w:p>
    <w:p w14:paraId="013B54A1" w14:textId="77777777" w:rsidR="001821C3" w:rsidRPr="00D60797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</w:p>
    <w:p w14:paraId="46E9B5B2" w14:textId="77777777" w:rsidR="0054443A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UNDERWRITING INFORMATION</w:t>
      </w:r>
      <w:r w:rsidR="0054443A">
        <w:rPr>
          <w:rFonts w:ascii="Times New Roman" w:hAnsi="Times New Roman" w:cs="Times New Roman"/>
          <w:b/>
          <w:bCs/>
          <w:sz w:val="23"/>
          <w:szCs w:val="23"/>
          <w:lang w:val="en"/>
        </w:rPr>
        <w:tab/>
      </w:r>
    </w:p>
    <w:p w14:paraId="5CE56E47" w14:textId="42BDA17C" w:rsidR="001821C3" w:rsidRPr="00997EBC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FE8EF2E" w14:textId="564C03A7" w:rsidR="00D73263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There </w:t>
      </w:r>
      <w:r w:rsidR="008108F3" w:rsidRPr="00997EBC">
        <w:rPr>
          <w:rFonts w:ascii="Times New Roman" w:hAnsi="Times New Roman" w:cs="Times New Roman"/>
          <w:lang w:val="en"/>
        </w:rPr>
        <w:t xml:space="preserve">were </w:t>
      </w:r>
      <w:r w:rsidRPr="00997EBC">
        <w:rPr>
          <w:rFonts w:ascii="Times New Roman" w:hAnsi="Times New Roman" w:cs="Times New Roman"/>
          <w:lang w:val="en"/>
        </w:rPr>
        <w:t xml:space="preserve">no underwriting issues noted during the inspection </w:t>
      </w:r>
      <w:r w:rsidR="009D4774" w:rsidRPr="00997EBC">
        <w:rPr>
          <w:rFonts w:ascii="Times New Roman" w:hAnsi="Times New Roman" w:cs="Times New Roman"/>
          <w:lang w:val="en"/>
        </w:rPr>
        <w:t>of the insured risk</w:t>
      </w:r>
      <w:r w:rsidRPr="00997EBC">
        <w:rPr>
          <w:rFonts w:ascii="Times New Roman" w:hAnsi="Times New Roman" w:cs="Times New Roman"/>
          <w:lang w:val="en"/>
        </w:rPr>
        <w:t>.</w:t>
      </w:r>
    </w:p>
    <w:p w14:paraId="18A8F162" w14:textId="77777777" w:rsidR="00D73263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1B012035" w14:textId="77777777" w:rsidR="0054443A" w:rsidRDefault="004A714A" w:rsidP="004A7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NON-WAIVER</w:t>
      </w:r>
      <w:r w:rsidR="0054443A">
        <w:rPr>
          <w:rFonts w:ascii="Times New Roman" w:hAnsi="Times New Roman" w:cs="Times New Roman"/>
          <w:b/>
          <w:bCs/>
          <w:sz w:val="23"/>
          <w:szCs w:val="23"/>
          <w:lang w:val="en"/>
        </w:rPr>
        <w:tab/>
      </w:r>
    </w:p>
    <w:p w14:paraId="18C11B26" w14:textId="77777777" w:rsidR="004A714A" w:rsidRPr="00997EBC" w:rsidRDefault="004A714A" w:rsidP="004A7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7437F6F8" w14:textId="3E259149" w:rsidR="00181E32" w:rsidRPr="00997EBC" w:rsidRDefault="00C75940" w:rsidP="004A7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A non-waiver was taken due to </w:t>
      </w:r>
      <w:r w:rsidRPr="00997EBC">
        <w:rPr>
          <w:rFonts w:ascii="Times New Roman" w:hAnsi="Times New Roman" w:cs="Times New Roman"/>
          <w:color w:val="FF0000"/>
          <w:lang w:val="en"/>
        </w:rPr>
        <w:t>XX</w:t>
      </w:r>
      <w:r w:rsidR="00023228" w:rsidRPr="00997EBC">
        <w:rPr>
          <w:rFonts w:ascii="Times New Roman" w:hAnsi="Times New Roman" w:cs="Times New Roman"/>
          <w:color w:val="FF0000"/>
          <w:lang w:val="en"/>
        </w:rPr>
        <w:t>XX</w:t>
      </w:r>
      <w:r w:rsidR="00682CED">
        <w:rPr>
          <w:rFonts w:ascii="Times New Roman" w:hAnsi="Times New Roman" w:cs="Times New Roman"/>
          <w:color w:val="FF0000"/>
          <w:lang w:val="en"/>
        </w:rPr>
        <w:t xml:space="preserve">. </w:t>
      </w:r>
      <w:r w:rsidR="00181E32" w:rsidRPr="00997EBC">
        <w:rPr>
          <w:rFonts w:ascii="Times New Roman" w:hAnsi="Times New Roman" w:cs="Times New Roman"/>
          <w:color w:val="FF0000"/>
          <w:lang w:val="en"/>
        </w:rPr>
        <w:t xml:space="preserve"> </w:t>
      </w:r>
      <w:r w:rsidR="00181E32" w:rsidRPr="00997EBC">
        <w:rPr>
          <w:rFonts w:ascii="Times New Roman" w:hAnsi="Times New Roman" w:cs="Times New Roman"/>
          <w:b/>
          <w:bCs/>
          <w:color w:val="FF0000"/>
          <w:lang w:val="en"/>
        </w:rPr>
        <w:t>OR –</w:t>
      </w:r>
      <w:r w:rsidR="00181E32" w:rsidRPr="00997EBC">
        <w:rPr>
          <w:rFonts w:ascii="Times New Roman" w:hAnsi="Times New Roman" w:cs="Times New Roman"/>
          <w:color w:val="FF0000"/>
          <w:lang w:val="en"/>
        </w:rPr>
        <w:t xml:space="preserve"> </w:t>
      </w:r>
      <w:r w:rsidR="00181E32" w:rsidRPr="00997EBC">
        <w:rPr>
          <w:rFonts w:ascii="Times New Roman" w:hAnsi="Times New Roman" w:cs="Times New Roman"/>
          <w:lang w:val="en"/>
        </w:rPr>
        <w:t xml:space="preserve">A non-waiver was not </w:t>
      </w:r>
      <w:r w:rsidR="00F64226" w:rsidRPr="00997EBC">
        <w:rPr>
          <w:rFonts w:ascii="Times New Roman" w:hAnsi="Times New Roman" w:cs="Times New Roman"/>
          <w:lang w:val="en"/>
        </w:rPr>
        <w:t>necessary for this claim.</w:t>
      </w:r>
    </w:p>
    <w:p w14:paraId="7AD3B58A" w14:textId="77777777" w:rsidR="001A2A40" w:rsidRPr="00997EBC" w:rsidRDefault="001A2A40" w:rsidP="004A7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6DEC644A" w14:textId="77777777" w:rsidR="0054443A" w:rsidRDefault="00DE2BD9" w:rsidP="00215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ADVANCE PAYMENT</w:t>
      </w:r>
      <w:r w:rsidR="0054443A">
        <w:rPr>
          <w:rFonts w:ascii="Times New Roman" w:hAnsi="Times New Roman" w:cs="Times New Roman"/>
          <w:b/>
          <w:bCs/>
          <w:sz w:val="23"/>
          <w:szCs w:val="23"/>
          <w:lang w:val="en"/>
        </w:rPr>
        <w:tab/>
      </w:r>
    </w:p>
    <w:p w14:paraId="72BD11F7" w14:textId="77777777" w:rsidR="00D73263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B941225" w14:textId="14152FB7" w:rsidR="009D0A9D" w:rsidRPr="00997EBC" w:rsidRDefault="00F032C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val="en"/>
        </w:rPr>
      </w:pPr>
      <w:r>
        <w:rPr>
          <w:rFonts w:ascii="Times New Roman" w:hAnsi="Times New Roman" w:cs="Times New Roman"/>
          <w:bCs/>
          <w:color w:val="000000" w:themeColor="text1"/>
          <w:lang w:val="en"/>
        </w:rPr>
        <w:t>An advance payment has been explained and offered to the policyholder for this loss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. The </w:t>
      </w:r>
      <w:r w:rsidR="004F518F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policyholder 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elected to </w:t>
      </w:r>
      <w:r w:rsidR="008D5F09" w:rsidRPr="00997EBC">
        <w:rPr>
          <w:rFonts w:ascii="Times New Roman" w:hAnsi="Times New Roman" w:cs="Times New Roman"/>
          <w:bCs/>
          <w:color w:val="000000" w:themeColor="text1"/>
          <w:lang w:val="en"/>
        </w:rPr>
        <w:t>not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 request an advance payment at the time of inspection. </w:t>
      </w:r>
      <w:r w:rsidR="009D0A9D"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="009D0A9D"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lang w:val="en"/>
        </w:rPr>
        <w:t>An advance payment has been explained and offered to the policyholder for this loss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. The </w:t>
      </w:r>
      <w:r w:rsidR="004F518F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policyholder 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elected to request an advance payment in the amount of $0.00 against the </w:t>
      </w:r>
      <w:r w:rsidR="00AB1A2C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building </w:t>
      </w:r>
      <w:r w:rsidR="00AB1A2C" w:rsidRPr="00F032CA">
        <w:rPr>
          <w:rFonts w:ascii="Times New Roman" w:hAnsi="Times New Roman" w:cs="Times New Roman"/>
          <w:b/>
          <w:color w:val="FF0000"/>
          <w:lang w:val="en"/>
        </w:rPr>
        <w:t>OR –</w:t>
      </w:r>
      <w:r w:rsidR="00AB1A2C" w:rsidRPr="00F032CA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9D0A9D" w:rsidRPr="00997EBC">
        <w:rPr>
          <w:rFonts w:ascii="Times New Roman" w:hAnsi="Times New Roman" w:cs="Times New Roman"/>
          <w:bCs/>
          <w:color w:val="000000" w:themeColor="text1"/>
          <w:lang w:val="en"/>
        </w:rPr>
        <w:t xml:space="preserve">contents coverage of this policy.  </w:t>
      </w:r>
    </w:p>
    <w:p w14:paraId="4C3C4C84" w14:textId="77777777" w:rsidR="00325D3F" w:rsidRPr="00997EBC" w:rsidRDefault="00325D3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val="en"/>
        </w:rPr>
      </w:pPr>
    </w:p>
    <w:p w14:paraId="72D1E8F7" w14:textId="77777777" w:rsidR="0054443A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PRIOR LOSS HISTORY</w:t>
      </w:r>
      <w:r w:rsidRPr="00D60797">
        <w:rPr>
          <w:rFonts w:ascii="Times New Roman" w:hAnsi="Times New Roman" w:cs="Times New Roman"/>
          <w:sz w:val="23"/>
          <w:szCs w:val="23"/>
          <w:lang w:val="en"/>
        </w:rPr>
        <w:t xml:space="preserve">  </w:t>
      </w:r>
      <w:r w:rsidR="00C70490">
        <w:rPr>
          <w:rFonts w:ascii="Times New Roman" w:hAnsi="Times New Roman" w:cs="Times New Roman"/>
          <w:sz w:val="23"/>
          <w:szCs w:val="23"/>
          <w:lang w:val="en"/>
        </w:rPr>
        <w:t xml:space="preserve"> </w:t>
      </w:r>
    </w:p>
    <w:p w14:paraId="3C74AD51" w14:textId="77777777" w:rsidR="00D73263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4957A5AD" w14:textId="61F1F43F" w:rsidR="009D0A9D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Since owning the property from [XM8_FLOOD_INSURED_AT_PREMISE_DATE], the </w:t>
      </w:r>
      <w:r w:rsidR="004F518F" w:rsidRPr="00997EBC">
        <w:rPr>
          <w:rFonts w:ascii="Times New Roman" w:hAnsi="Times New Roman" w:cs="Times New Roman"/>
          <w:lang w:val="en"/>
        </w:rPr>
        <w:t xml:space="preserve">policyholder </w:t>
      </w:r>
      <w:r w:rsidRPr="00997EBC">
        <w:rPr>
          <w:rFonts w:ascii="Times New Roman" w:hAnsi="Times New Roman" w:cs="Times New Roman"/>
          <w:lang w:val="en"/>
        </w:rPr>
        <w:t xml:space="preserve">states there </w:t>
      </w:r>
      <w:r w:rsidR="009D0A9D" w:rsidRPr="00997EBC">
        <w:rPr>
          <w:rFonts w:ascii="Times New Roman" w:hAnsi="Times New Roman" w:cs="Times New Roman"/>
          <w:lang w:val="en"/>
        </w:rPr>
        <w:t>have been</w:t>
      </w:r>
      <w:r w:rsidRPr="00997EBC">
        <w:rPr>
          <w:rFonts w:ascii="Times New Roman" w:hAnsi="Times New Roman" w:cs="Times New Roman"/>
          <w:lang w:val="en"/>
        </w:rPr>
        <w:t xml:space="preserve"> </w:t>
      </w:r>
      <w:r w:rsidR="009B4EDD"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="009B4EDD" w:rsidRPr="00997EBC">
        <w:rPr>
          <w:rFonts w:ascii="Times New Roman" w:hAnsi="Times New Roman" w:cs="Times New Roman"/>
          <w:color w:val="FF0000"/>
          <w:lang w:val="en"/>
        </w:rPr>
        <w:t>X</w:t>
      </w:r>
      <w:r w:rsidRPr="00997EBC">
        <w:rPr>
          <w:rFonts w:ascii="Times New Roman" w:hAnsi="Times New Roman" w:cs="Times New Roman"/>
          <w:color w:val="FF0000"/>
          <w:lang w:val="en"/>
        </w:rPr>
        <w:t xml:space="preserve"> </w:t>
      </w:r>
      <w:r w:rsidRPr="00997EBC">
        <w:rPr>
          <w:rFonts w:ascii="Times New Roman" w:hAnsi="Times New Roman" w:cs="Times New Roman"/>
          <w:lang w:val="en"/>
        </w:rPr>
        <w:t>prior flood losses</w:t>
      </w:r>
      <w:r w:rsidR="009D0A9D" w:rsidRPr="00997EBC">
        <w:rPr>
          <w:rFonts w:ascii="Times New Roman" w:hAnsi="Times New Roman" w:cs="Times New Roman"/>
          <w:lang w:val="en"/>
        </w:rPr>
        <w:t xml:space="preserve"> at this location.</w:t>
      </w:r>
    </w:p>
    <w:p w14:paraId="1DEF7BDF" w14:textId="77777777" w:rsidR="009D0A9D" w:rsidRPr="00997EBC" w:rsidRDefault="009D0A9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FF0000"/>
          <w:lang w:val="en"/>
        </w:rPr>
      </w:pPr>
    </w:p>
    <w:p w14:paraId="1F5DC794" w14:textId="77777777" w:rsidR="0054443A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MORTGAGEE</w:t>
      </w:r>
      <w:r w:rsidR="00E112B8"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/LOSS PAYEE</w:t>
      </w:r>
      <w:r w:rsidRPr="00D60797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sz w:val="23"/>
          <w:szCs w:val="23"/>
          <w:lang w:val="en"/>
        </w:rPr>
        <w:t xml:space="preserve"> </w:t>
      </w:r>
      <w:r w:rsidR="00C70490">
        <w:rPr>
          <w:rFonts w:ascii="Times New Roman" w:hAnsi="Times New Roman" w:cs="Times New Roman"/>
          <w:sz w:val="23"/>
          <w:szCs w:val="23"/>
          <w:lang w:val="en"/>
        </w:rPr>
        <w:t xml:space="preserve"> </w:t>
      </w:r>
    </w:p>
    <w:p w14:paraId="288F339C" w14:textId="77777777" w:rsidR="00D73263" w:rsidRPr="00997EBC" w:rsidRDefault="00D7326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03AF7DBF" w14:textId="3BAAA08F" w:rsidR="0005633E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[XM8_MORTGAGEE1] was verified by th</w:t>
      </w:r>
      <w:r w:rsidR="00BB70D1" w:rsidRPr="00997EBC">
        <w:rPr>
          <w:rFonts w:ascii="Times New Roman" w:hAnsi="Times New Roman" w:cs="Times New Roman"/>
          <w:lang w:val="en"/>
        </w:rPr>
        <w:t xml:space="preserve">e </w:t>
      </w:r>
      <w:r w:rsidR="004F518F" w:rsidRPr="00997EBC">
        <w:rPr>
          <w:rFonts w:ascii="Times New Roman" w:hAnsi="Times New Roman" w:cs="Times New Roman"/>
          <w:lang w:val="en"/>
        </w:rPr>
        <w:t>policyholder</w:t>
      </w:r>
      <w:r w:rsidR="00BB70D1" w:rsidRPr="00997EBC">
        <w:rPr>
          <w:rFonts w:ascii="Times New Roman" w:hAnsi="Times New Roman" w:cs="Times New Roman"/>
          <w:lang w:val="en"/>
        </w:rPr>
        <w:t xml:space="preserve"> during </w:t>
      </w:r>
      <w:r w:rsidR="00F032CA">
        <w:rPr>
          <w:rFonts w:ascii="Times New Roman" w:hAnsi="Times New Roman" w:cs="Times New Roman"/>
          <w:lang w:val="en"/>
        </w:rPr>
        <w:t>the</w:t>
      </w:r>
      <w:r w:rsidR="00BB70D1" w:rsidRPr="00997EBC">
        <w:rPr>
          <w:rFonts w:ascii="Times New Roman" w:hAnsi="Times New Roman" w:cs="Times New Roman"/>
          <w:lang w:val="en"/>
        </w:rPr>
        <w:t xml:space="preserve"> inspection.</w:t>
      </w:r>
    </w:p>
    <w:p w14:paraId="52A85C5F" w14:textId="77777777" w:rsidR="0005633E" w:rsidRPr="00997EBC" w:rsidRDefault="0005633E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FF0000"/>
          <w:lang w:val="en"/>
        </w:rPr>
      </w:pPr>
    </w:p>
    <w:p w14:paraId="79ED959B" w14:textId="656D2C7A" w:rsidR="0054443A" w:rsidRDefault="005E1B75" w:rsidP="00D60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bookmarkStart w:id="0" w:name="_Hlk168303544"/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FLOOD IN PROGRESS</w:t>
      </w:r>
    </w:p>
    <w:p w14:paraId="4F3AAB98" w14:textId="77777777" w:rsidR="00BC363A" w:rsidRDefault="00BC363A" w:rsidP="00D607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color="000000"/>
        </w:rPr>
      </w:pPr>
    </w:p>
    <w:p w14:paraId="24CA1AC2" w14:textId="36468EBD" w:rsidR="005E1B75" w:rsidRDefault="00B3276A" w:rsidP="00D607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 xml:space="preserve">This claim was not the result of a flood in progress. </w:t>
      </w:r>
      <w:r w:rsidR="006E0DE0" w:rsidRPr="006E0DE0">
        <w:rPr>
          <w:rFonts w:ascii="Times New Roman" w:eastAsia="Times New Roman" w:hAnsi="Times New Roman" w:cs="Times New Roman"/>
          <w:b/>
          <w:bCs/>
          <w:color w:val="FF0000"/>
          <w:u w:color="000000"/>
        </w:rPr>
        <w:t>OR –</w:t>
      </w:r>
      <w:r w:rsidR="006E0DE0">
        <w:rPr>
          <w:rFonts w:ascii="Times New Roman" w:eastAsia="Times New Roman" w:hAnsi="Times New Roman" w:cs="Times New Roman"/>
          <w:color w:val="000000"/>
          <w:u w:color="000000"/>
        </w:rPr>
        <w:t xml:space="preserve"> This claim was the result of a flood in progress.  The damage</w:t>
      </w:r>
      <w:r w:rsidR="004B7CC0">
        <w:rPr>
          <w:rFonts w:ascii="Times New Roman" w:eastAsia="Times New Roman" w:hAnsi="Times New Roman" w:cs="Times New Roman"/>
          <w:color w:val="000000"/>
          <w:u w:color="000000"/>
        </w:rPr>
        <w:t xml:space="preserve"> </w:t>
      </w:r>
      <w:r w:rsidR="006E0DE0">
        <w:rPr>
          <w:rFonts w:ascii="Times New Roman" w:eastAsia="Times New Roman" w:hAnsi="Times New Roman" w:cs="Times New Roman"/>
          <w:color w:val="000000"/>
          <w:u w:color="000000"/>
        </w:rPr>
        <w:t xml:space="preserve">to the insured risk was caused by a continuation of a flood that existed prior to coverage becoming effective.  This has been explained to the policyholder. </w:t>
      </w:r>
    </w:p>
    <w:p w14:paraId="63E73FFB" w14:textId="77777777" w:rsidR="005E1B75" w:rsidRDefault="005E1B75" w:rsidP="00D607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color="000000"/>
        </w:rPr>
      </w:pPr>
    </w:p>
    <w:bookmarkEnd w:id="0"/>
    <w:p w14:paraId="008178A2" w14:textId="77777777" w:rsidR="005E1B75" w:rsidRDefault="005E1B75" w:rsidP="005E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CAUSE OF LOSS</w:t>
      </w:r>
      <w:r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  </w:t>
      </w:r>
    </w:p>
    <w:p w14:paraId="28EBFE24" w14:textId="77777777" w:rsidR="005E1B75" w:rsidRPr="00997EBC" w:rsidRDefault="005E1B75" w:rsidP="00D607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color="000000"/>
        </w:rPr>
      </w:pPr>
    </w:p>
    <w:p w14:paraId="2CA7D917" w14:textId="29E65A28" w:rsidR="001821C3" w:rsidRPr="00997EBC" w:rsidRDefault="00EA2CFA" w:rsidP="00D60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bookmarkStart w:id="1" w:name="_Hlk168303682"/>
      <w:r w:rsidRPr="00997EBC">
        <w:rPr>
          <w:rFonts w:ascii="Times New Roman" w:eastAsia="Times New Roman" w:hAnsi="Times New Roman" w:cs="Times New Roman"/>
          <w:color w:val="000000"/>
          <w:u w:color="000000"/>
        </w:rPr>
        <w:t xml:space="preserve">This is a direct loss due to [XM8_TOL_CODE] that occurred on </w:t>
      </w:r>
      <w:r w:rsidRPr="00997EBC">
        <w:rPr>
          <w:rFonts w:ascii="Times New Roman" w:hAnsi="Times New Roman" w:cs="Times New Roman"/>
          <w:lang w:val="en"/>
        </w:rPr>
        <w:t>[XM8_DATE_LOSS]</w:t>
      </w:r>
      <w:r w:rsidRPr="00997EBC">
        <w:rPr>
          <w:rFonts w:ascii="Times New Roman" w:eastAsia="Times New Roman" w:hAnsi="Times New Roman" w:cs="Times New Roman"/>
          <w:color w:val="000000"/>
          <w:u w:color="000000"/>
        </w:rPr>
        <w:t>, when [XM8_TOL_DESC] caused a temporary and general condition of flooding</w:t>
      </w:r>
      <w:r w:rsidR="00472568" w:rsidRPr="00997EBC">
        <w:rPr>
          <w:rFonts w:ascii="Times New Roman" w:eastAsia="Times New Roman" w:hAnsi="Times New Roman" w:cs="Times New Roman"/>
          <w:color w:val="000000"/>
          <w:u w:color="000000"/>
        </w:rPr>
        <w:t xml:space="preserve">. </w:t>
      </w:r>
      <w:bookmarkStart w:id="2" w:name="_Hlk81219221"/>
      <w:r w:rsidR="003247DE" w:rsidRPr="00997EBC">
        <w:rPr>
          <w:rFonts w:ascii="Times New Roman" w:eastAsia="Times New Roman" w:hAnsi="Times New Roman" w:cs="Times New Roman"/>
          <w:color w:val="000000"/>
          <w:u w:color="000000"/>
        </w:rPr>
        <w:t xml:space="preserve"> </w:t>
      </w:r>
      <w:r w:rsidR="008D3D49">
        <w:rPr>
          <w:rFonts w:ascii="Times New Roman" w:eastAsia="Times New Roman" w:hAnsi="Times New Roman" w:cs="Times New Roman"/>
          <w:b/>
          <w:bCs/>
          <w:color w:val="FF0000"/>
          <w:u w:color="000000"/>
        </w:rPr>
        <w:t>EXAMPLE</w:t>
      </w:r>
      <w:r w:rsidR="00D72F53" w:rsidRPr="00682CED">
        <w:rPr>
          <w:rFonts w:ascii="Times New Roman" w:eastAsia="Times New Roman" w:hAnsi="Times New Roman" w:cs="Times New Roman"/>
          <w:b/>
          <w:bCs/>
          <w:color w:val="FF0000"/>
          <w:u w:color="000000"/>
        </w:rPr>
        <w:t>:</w:t>
      </w:r>
      <w:r w:rsidR="00D72F53" w:rsidRPr="00682CED">
        <w:rPr>
          <w:rFonts w:ascii="Times New Roman" w:eastAsia="Times New Roman" w:hAnsi="Times New Roman" w:cs="Times New Roman"/>
          <w:color w:val="FF0000"/>
          <w:u w:color="000000"/>
        </w:rPr>
        <w:t xml:space="preserve">  As the result of heavy rainfall from Hurricane Irma, the</w:t>
      </w:r>
      <w:r w:rsidR="008D3D49" w:rsidRPr="00682CED">
        <w:rPr>
          <w:rFonts w:ascii="Times New Roman" w:eastAsia="Times New Roman" w:hAnsi="Times New Roman" w:cs="Times New Roman"/>
          <w:color w:val="FF0000"/>
          <w:u w:color="000000"/>
        </w:rPr>
        <w:t xml:space="preserve"> unnamed canal located approximately 20 feet behind the insured </w:t>
      </w:r>
      <w:r w:rsidR="00D172FC" w:rsidRPr="00682CED">
        <w:rPr>
          <w:rFonts w:ascii="Times New Roman" w:eastAsia="Times New Roman" w:hAnsi="Times New Roman" w:cs="Times New Roman"/>
          <w:color w:val="FF0000"/>
          <w:u w:color="000000"/>
        </w:rPr>
        <w:t>risk</w:t>
      </w:r>
      <w:r w:rsidR="008D3D49" w:rsidRPr="00682CED">
        <w:rPr>
          <w:rFonts w:ascii="Times New Roman" w:eastAsia="Times New Roman" w:hAnsi="Times New Roman" w:cs="Times New Roman"/>
          <w:color w:val="FF0000"/>
          <w:u w:color="000000"/>
        </w:rPr>
        <w:t xml:space="preserve"> overflowed its banks flooding the policyholder’s yard and dwelling as well as the streets in the neighborhood, </w:t>
      </w:r>
      <w:r w:rsidR="00D172FC" w:rsidRPr="00682CED">
        <w:rPr>
          <w:rFonts w:ascii="Times New Roman" w:eastAsia="Times New Roman" w:hAnsi="Times New Roman" w:cs="Times New Roman"/>
          <w:color w:val="FF0000"/>
          <w:u w:color="000000"/>
        </w:rPr>
        <w:t>neighboring h</w:t>
      </w:r>
      <w:r w:rsidR="008D3D49" w:rsidRPr="00682CED">
        <w:rPr>
          <w:rFonts w:ascii="Times New Roman" w:eastAsia="Times New Roman" w:hAnsi="Times New Roman" w:cs="Times New Roman"/>
          <w:color w:val="FF0000"/>
          <w:u w:color="000000"/>
        </w:rPr>
        <w:t>omes and yards.</w:t>
      </w:r>
      <w:r w:rsidR="006E0DE0" w:rsidRPr="00682CED">
        <w:rPr>
          <w:rFonts w:ascii="Times New Roman" w:eastAsia="Times New Roman" w:hAnsi="Times New Roman" w:cs="Times New Roman"/>
          <w:color w:val="FF0000"/>
          <w:u w:color="000000"/>
        </w:rPr>
        <w:t xml:space="preserve"> The neighborhood was canvased </w:t>
      </w:r>
      <w:r w:rsidR="009E033A" w:rsidRPr="00682CED">
        <w:rPr>
          <w:rFonts w:ascii="Times New Roman" w:eastAsia="Times New Roman" w:hAnsi="Times New Roman" w:cs="Times New Roman"/>
          <w:color w:val="FF0000"/>
          <w:u w:color="000000"/>
        </w:rPr>
        <w:t xml:space="preserve">by speaking with property owners </w:t>
      </w:r>
      <w:r w:rsidR="006E0DE0" w:rsidRPr="00682CED">
        <w:rPr>
          <w:rFonts w:ascii="Times New Roman" w:eastAsia="Times New Roman" w:hAnsi="Times New Roman" w:cs="Times New Roman"/>
          <w:color w:val="FF0000"/>
          <w:u w:color="000000"/>
        </w:rPr>
        <w:t>and photographs were taken of the debris piles along the streets.</w:t>
      </w:r>
      <w:r w:rsidR="00472568" w:rsidRPr="00682CED">
        <w:rPr>
          <w:rFonts w:ascii="Times New Roman" w:eastAsia="Times New Roman" w:hAnsi="Times New Roman" w:cs="Times New Roman"/>
          <w:color w:val="FF0000"/>
        </w:rPr>
        <w:br/>
      </w:r>
      <w:bookmarkEnd w:id="2"/>
    </w:p>
    <w:bookmarkEnd w:id="1"/>
    <w:p w14:paraId="6E597FCD" w14:textId="36087686" w:rsidR="00D60797" w:rsidRPr="00231165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BUILDING LOSS</w:t>
      </w:r>
    </w:p>
    <w:p w14:paraId="6E71B840" w14:textId="77777777" w:rsidR="00D60797" w:rsidRPr="00997EBC" w:rsidRDefault="00D60797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44D3317C" w14:textId="12A914C5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There w</w:t>
      </w:r>
      <w:r w:rsidR="00EA2CFA" w:rsidRPr="00997EBC">
        <w:rPr>
          <w:rFonts w:ascii="Times New Roman" w:hAnsi="Times New Roman" w:cs="Times New Roman"/>
          <w:lang w:val="en"/>
        </w:rPr>
        <w:t>ere</w:t>
      </w:r>
      <w:r w:rsidRPr="00997EBC">
        <w:rPr>
          <w:rFonts w:ascii="Times New Roman" w:hAnsi="Times New Roman" w:cs="Times New Roman"/>
          <w:lang w:val="en"/>
        </w:rPr>
        <w:t xml:space="preserve"> exterior water </w:t>
      </w:r>
      <w:r w:rsidR="00F719C6" w:rsidRPr="00997EBC">
        <w:rPr>
          <w:rFonts w:ascii="Times New Roman" w:hAnsi="Times New Roman" w:cs="Times New Roman"/>
          <w:lang w:val="en"/>
        </w:rPr>
        <w:t xml:space="preserve">lines </w:t>
      </w:r>
      <w:r w:rsidRPr="00997EBC">
        <w:rPr>
          <w:rFonts w:ascii="Times New Roman" w:hAnsi="Times New Roman" w:cs="Times New Roman"/>
          <w:lang w:val="en"/>
        </w:rPr>
        <w:t xml:space="preserve">visible at </w:t>
      </w:r>
      <w:r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Pr="00997EBC">
        <w:rPr>
          <w:rFonts w:ascii="Times New Roman" w:hAnsi="Times New Roman" w:cs="Times New Roman"/>
          <w:color w:val="FF0000"/>
          <w:lang w:val="en"/>
        </w:rPr>
        <w:t>X</w:t>
      </w:r>
      <w:r w:rsidRPr="00997EBC">
        <w:rPr>
          <w:rFonts w:ascii="Times New Roman" w:hAnsi="Times New Roman" w:cs="Times New Roman"/>
          <w:lang w:val="en"/>
        </w:rPr>
        <w:t>"</w:t>
      </w:r>
      <w:r w:rsidR="00EA2CFA" w:rsidRPr="00997EBC">
        <w:rPr>
          <w:rFonts w:ascii="Times New Roman" w:hAnsi="Times New Roman" w:cs="Times New Roman"/>
          <w:lang w:val="en"/>
        </w:rPr>
        <w:t xml:space="preserve"> on the front elevation, </w:t>
      </w:r>
      <w:r w:rsidR="00EA2CFA"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="00EA2CFA" w:rsidRPr="00997EBC">
        <w:rPr>
          <w:rFonts w:ascii="Times New Roman" w:hAnsi="Times New Roman" w:cs="Times New Roman"/>
          <w:color w:val="FF0000"/>
          <w:lang w:val="en"/>
        </w:rPr>
        <w:t>X</w:t>
      </w:r>
      <w:r w:rsidR="00EA2CFA" w:rsidRPr="00997EBC">
        <w:rPr>
          <w:rFonts w:ascii="Times New Roman" w:hAnsi="Times New Roman" w:cs="Times New Roman"/>
          <w:lang w:val="en"/>
        </w:rPr>
        <w:t xml:space="preserve">” on the right elevation, </w:t>
      </w:r>
      <w:r w:rsidR="00EA2CFA"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="00EA2CFA" w:rsidRPr="00997EBC">
        <w:rPr>
          <w:rFonts w:ascii="Times New Roman" w:hAnsi="Times New Roman" w:cs="Times New Roman"/>
          <w:color w:val="FF0000"/>
          <w:lang w:val="en"/>
        </w:rPr>
        <w:t>X</w:t>
      </w:r>
      <w:r w:rsidR="00EA2CFA" w:rsidRPr="00997EBC">
        <w:rPr>
          <w:rFonts w:ascii="Times New Roman" w:hAnsi="Times New Roman" w:cs="Times New Roman"/>
          <w:lang w:val="en"/>
        </w:rPr>
        <w:t xml:space="preserve">” on the rear elevation, </w:t>
      </w:r>
      <w:r w:rsidR="00EA2CFA"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="00EA2CFA" w:rsidRPr="00997EBC">
        <w:rPr>
          <w:rFonts w:ascii="Times New Roman" w:hAnsi="Times New Roman" w:cs="Times New Roman"/>
          <w:color w:val="FF0000"/>
          <w:lang w:val="en"/>
        </w:rPr>
        <w:t>X</w:t>
      </w:r>
      <w:r w:rsidR="00EA2CFA" w:rsidRPr="00997EBC">
        <w:rPr>
          <w:rFonts w:ascii="Times New Roman" w:hAnsi="Times New Roman" w:cs="Times New Roman"/>
          <w:lang w:val="en"/>
        </w:rPr>
        <w:t>” on the left elevation</w:t>
      </w:r>
      <w:r w:rsidRPr="00997EBC">
        <w:rPr>
          <w:rFonts w:ascii="Times New Roman" w:hAnsi="Times New Roman" w:cs="Times New Roman"/>
          <w:lang w:val="en"/>
        </w:rPr>
        <w:t xml:space="preserve"> and an interior water </w:t>
      </w:r>
      <w:r w:rsidR="00F719C6" w:rsidRPr="00997EBC">
        <w:rPr>
          <w:rFonts w:ascii="Times New Roman" w:hAnsi="Times New Roman" w:cs="Times New Roman"/>
          <w:lang w:val="en"/>
        </w:rPr>
        <w:t xml:space="preserve">line </w:t>
      </w:r>
      <w:r w:rsidR="000D19A7" w:rsidRPr="00997EBC">
        <w:rPr>
          <w:rFonts w:ascii="Times New Roman" w:hAnsi="Times New Roman" w:cs="Times New Roman"/>
          <w:lang w:val="en"/>
        </w:rPr>
        <w:t xml:space="preserve">visible </w:t>
      </w:r>
      <w:r w:rsidRPr="00997EBC">
        <w:rPr>
          <w:rFonts w:ascii="Times New Roman" w:hAnsi="Times New Roman" w:cs="Times New Roman"/>
          <w:lang w:val="en"/>
        </w:rPr>
        <w:t xml:space="preserve">at </w:t>
      </w:r>
      <w:r w:rsidRPr="00997EBC">
        <w:rPr>
          <w:rFonts w:ascii="Times New Roman" w:hAnsi="Times New Roman" w:cs="Times New Roman"/>
          <w:color w:val="FF0000"/>
          <w:lang w:val="en"/>
        </w:rPr>
        <w:t>X</w:t>
      </w:r>
      <w:r w:rsidR="0019339C" w:rsidRPr="00997EBC">
        <w:rPr>
          <w:rFonts w:ascii="Times New Roman" w:hAnsi="Times New Roman" w:cs="Times New Roman"/>
          <w:color w:val="FF0000"/>
          <w:lang w:val="en"/>
        </w:rPr>
        <w:t>XX</w:t>
      </w:r>
      <w:r w:rsidRPr="00997EBC">
        <w:rPr>
          <w:rFonts w:ascii="Times New Roman" w:hAnsi="Times New Roman" w:cs="Times New Roman"/>
          <w:color w:val="FF0000"/>
          <w:lang w:val="en"/>
        </w:rPr>
        <w:t>X</w:t>
      </w:r>
      <w:r w:rsidR="00FF6016" w:rsidRPr="00997EBC">
        <w:rPr>
          <w:rFonts w:ascii="Times New Roman" w:hAnsi="Times New Roman" w:cs="Times New Roman"/>
          <w:lang w:val="en"/>
        </w:rPr>
        <w:t>"</w:t>
      </w:r>
      <w:r w:rsidRPr="00997EBC">
        <w:rPr>
          <w:rFonts w:ascii="Times New Roman" w:hAnsi="Times New Roman" w:cs="Times New Roman"/>
          <w:lang w:val="en"/>
        </w:rPr>
        <w:t>, reflected by the enclosed photographs. The flood water remained in</w:t>
      </w:r>
      <w:r w:rsidR="00AE6BB5" w:rsidRPr="00997EBC">
        <w:rPr>
          <w:rFonts w:ascii="Times New Roman" w:hAnsi="Times New Roman" w:cs="Times New Roman"/>
          <w:lang w:val="en"/>
        </w:rPr>
        <w:t>side</w:t>
      </w:r>
      <w:r w:rsidRPr="00997EBC">
        <w:rPr>
          <w:rFonts w:ascii="Times New Roman" w:hAnsi="Times New Roman" w:cs="Times New Roman"/>
          <w:lang w:val="en"/>
        </w:rPr>
        <w:t xml:space="preserve"> the risk for approximately </w:t>
      </w:r>
      <w:r w:rsidR="005A157E"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="005A157E" w:rsidRPr="00997EBC">
        <w:rPr>
          <w:rFonts w:ascii="Times New Roman" w:hAnsi="Times New Roman" w:cs="Times New Roman"/>
          <w:color w:val="FF0000"/>
          <w:lang w:val="en"/>
        </w:rPr>
        <w:t>X</w:t>
      </w:r>
      <w:r w:rsidRPr="00997EBC">
        <w:rPr>
          <w:rFonts w:ascii="Times New Roman" w:hAnsi="Times New Roman" w:cs="Times New Roman"/>
          <w:lang w:val="en"/>
        </w:rPr>
        <w:t xml:space="preserve"> hours. </w:t>
      </w:r>
      <w:r w:rsidR="00FF6016" w:rsidRPr="00997EBC">
        <w:rPr>
          <w:rFonts w:ascii="Times New Roman" w:hAnsi="Times New Roman" w:cs="Times New Roman"/>
          <w:lang w:val="en"/>
        </w:rPr>
        <w:t xml:space="preserve">Details of all damaged items </w:t>
      </w:r>
      <w:r w:rsidR="00E774EA" w:rsidRPr="00997EBC">
        <w:rPr>
          <w:rFonts w:ascii="Times New Roman" w:hAnsi="Times New Roman" w:cs="Times New Roman"/>
          <w:lang w:val="en"/>
        </w:rPr>
        <w:t xml:space="preserve">recommended for payment </w:t>
      </w:r>
      <w:r w:rsidR="00FF6016" w:rsidRPr="00997EBC">
        <w:rPr>
          <w:rFonts w:ascii="Times New Roman" w:hAnsi="Times New Roman" w:cs="Times New Roman"/>
          <w:lang w:val="en"/>
        </w:rPr>
        <w:t xml:space="preserve">are contained in the attached itemized estimate and photos taken </w:t>
      </w:r>
      <w:r w:rsidR="00650650" w:rsidRPr="00997EBC">
        <w:rPr>
          <w:rFonts w:ascii="Times New Roman" w:hAnsi="Times New Roman" w:cs="Times New Roman"/>
          <w:lang w:val="en"/>
        </w:rPr>
        <w:t>during the inspection</w:t>
      </w:r>
      <w:r w:rsidR="00FF6016" w:rsidRPr="00997EBC">
        <w:rPr>
          <w:rFonts w:ascii="Times New Roman" w:hAnsi="Times New Roman" w:cs="Times New Roman"/>
          <w:lang w:val="en"/>
        </w:rPr>
        <w:t>.</w:t>
      </w:r>
    </w:p>
    <w:p w14:paraId="03EC4175" w14:textId="38482E85" w:rsidR="00EB482A" w:rsidRPr="00997EBC" w:rsidRDefault="00EB482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442D7C5B" w14:textId="4B39C865" w:rsidR="00EB482A" w:rsidRPr="00997EBC" w:rsidRDefault="00EB482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Inspection of the insured risk found the following damages:</w:t>
      </w:r>
    </w:p>
    <w:p w14:paraId="02C9A68F" w14:textId="41CC3EBA" w:rsidR="00EB482A" w:rsidRPr="00997EBC" w:rsidRDefault="00EB482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42BEC53A" w14:textId="68B63B86" w:rsidR="00EB482A" w:rsidRPr="00997EBC" w:rsidRDefault="00EB482A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Floors</w:t>
      </w:r>
      <w:r w:rsidRPr="00997EBC">
        <w:rPr>
          <w:sz w:val="22"/>
          <w:szCs w:val="22"/>
          <w:lang w:val="en"/>
        </w:rPr>
        <w:t xml:space="preserve"> – All flooring in the interior will need to be replaced, repaired and/or cleaned. The dwelling has carpeting in all areas except the kitchen and bathrooms, which have ceramic tile. The ceramic tile in the dwelling will require re-grouting and sealing.</w:t>
      </w:r>
    </w:p>
    <w:p w14:paraId="57FE6AFC" w14:textId="77777777" w:rsidR="00EB482A" w:rsidRPr="00997EBC" w:rsidRDefault="00EB482A" w:rsidP="00231165">
      <w:pPr>
        <w:pStyle w:val="ListParagraph"/>
        <w:widowControl w:val="0"/>
        <w:autoSpaceDE w:val="0"/>
        <w:autoSpaceDN w:val="0"/>
        <w:adjustRightInd w:val="0"/>
        <w:ind w:hanging="360"/>
        <w:rPr>
          <w:sz w:val="22"/>
          <w:szCs w:val="22"/>
          <w:lang w:val="en"/>
        </w:rPr>
      </w:pPr>
    </w:p>
    <w:p w14:paraId="6F5007C7" w14:textId="4CAF6E1C" w:rsidR="00EB482A" w:rsidRPr="00997EBC" w:rsidRDefault="00EB482A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Walls</w:t>
      </w:r>
      <w:r w:rsidRPr="00997EBC">
        <w:rPr>
          <w:sz w:val="22"/>
          <w:szCs w:val="22"/>
          <w:lang w:val="en"/>
        </w:rPr>
        <w:t xml:space="preserve"> – </w:t>
      </w:r>
    </w:p>
    <w:p w14:paraId="012017E5" w14:textId="6F7580DE" w:rsidR="00EB482A" w:rsidRPr="00997EBC" w:rsidRDefault="00EB482A" w:rsidP="00231165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ind w:left="108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Exterior walls</w:t>
      </w:r>
      <w:r w:rsidRPr="00997EBC">
        <w:rPr>
          <w:sz w:val="22"/>
          <w:szCs w:val="22"/>
          <w:lang w:val="en"/>
        </w:rPr>
        <w:t xml:space="preserve"> – The exterior walls will require the replacement of </w:t>
      </w:r>
      <w:r w:rsidR="00E70C33" w:rsidRPr="00E10500">
        <w:rPr>
          <w:sz w:val="22"/>
          <w:szCs w:val="22"/>
          <w:lang w:val="en"/>
        </w:rPr>
        <w:t>sheathing</w:t>
      </w:r>
      <w:r w:rsidR="00E10500" w:rsidRPr="00E10500">
        <w:rPr>
          <w:sz w:val="22"/>
          <w:szCs w:val="22"/>
          <w:lang w:val="en"/>
        </w:rPr>
        <w:t>,</w:t>
      </w:r>
      <w:r w:rsidRPr="00E10500">
        <w:rPr>
          <w:sz w:val="22"/>
          <w:szCs w:val="22"/>
          <w:lang w:val="en"/>
        </w:rPr>
        <w:t xml:space="preserve"> h</w:t>
      </w:r>
      <w:r w:rsidRPr="00997EBC">
        <w:rPr>
          <w:sz w:val="22"/>
          <w:szCs w:val="22"/>
          <w:lang w:val="en"/>
        </w:rPr>
        <w:t xml:space="preserve">ouse wrap and insulation </w:t>
      </w:r>
      <w:r w:rsidR="00CA1855" w:rsidRPr="00997EBC">
        <w:rPr>
          <w:sz w:val="22"/>
          <w:szCs w:val="22"/>
          <w:lang w:val="en"/>
        </w:rPr>
        <w:t>throughout</w:t>
      </w:r>
      <w:r w:rsidRPr="00997EBC">
        <w:rPr>
          <w:sz w:val="22"/>
          <w:szCs w:val="22"/>
          <w:lang w:val="en"/>
        </w:rPr>
        <w:t xml:space="preserve"> the dwelling.</w:t>
      </w:r>
      <w:r w:rsidR="005934BF" w:rsidRPr="00997EBC">
        <w:rPr>
          <w:sz w:val="22"/>
          <w:szCs w:val="22"/>
          <w:lang w:val="en"/>
        </w:rPr>
        <w:t xml:space="preserve"> </w:t>
      </w:r>
    </w:p>
    <w:p w14:paraId="7E7D4ECF" w14:textId="226068F7" w:rsidR="003176A5" w:rsidRPr="00997EBC" w:rsidRDefault="005934BF" w:rsidP="00231165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ind w:left="108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Sheathing-</w:t>
      </w:r>
      <w:r w:rsidR="003176A5" w:rsidRPr="00997EBC">
        <w:rPr>
          <w:b/>
          <w:sz w:val="22"/>
          <w:szCs w:val="22"/>
          <w:lang w:val="en"/>
        </w:rPr>
        <w:t xml:space="preserve"> </w:t>
      </w:r>
      <w:r w:rsidR="003176A5" w:rsidRPr="00997EBC">
        <w:rPr>
          <w:sz w:val="22"/>
          <w:szCs w:val="22"/>
          <w:lang w:val="en"/>
        </w:rPr>
        <w:t xml:space="preserve">The exterior wall sheathing was not exposed at </w:t>
      </w:r>
      <w:r w:rsidR="005564B4" w:rsidRPr="00997EBC">
        <w:rPr>
          <w:sz w:val="22"/>
          <w:szCs w:val="22"/>
          <w:lang w:val="en"/>
        </w:rPr>
        <w:t>the time</w:t>
      </w:r>
      <w:r w:rsidR="003176A5" w:rsidRPr="00997EBC">
        <w:rPr>
          <w:sz w:val="22"/>
          <w:szCs w:val="22"/>
          <w:lang w:val="en"/>
        </w:rPr>
        <w:t xml:space="preserve"> of inspection.</w:t>
      </w:r>
      <w:r w:rsidR="009E05E1" w:rsidRPr="00997EBC">
        <w:rPr>
          <w:sz w:val="22"/>
          <w:szCs w:val="22"/>
          <w:lang w:val="en"/>
        </w:rPr>
        <w:t xml:space="preserve"> A </w:t>
      </w:r>
      <w:r w:rsidR="006B4EA8" w:rsidRPr="00997EBC">
        <w:rPr>
          <w:sz w:val="22"/>
          <w:szCs w:val="22"/>
          <w:lang w:val="en"/>
        </w:rPr>
        <w:t>r</w:t>
      </w:r>
      <w:r w:rsidR="009E05E1" w:rsidRPr="00997EBC">
        <w:rPr>
          <w:sz w:val="22"/>
          <w:szCs w:val="22"/>
          <w:lang w:val="en"/>
        </w:rPr>
        <w:t xml:space="preserve">equest for </w:t>
      </w:r>
      <w:r w:rsidR="006B4EA8" w:rsidRPr="00997EBC">
        <w:rPr>
          <w:sz w:val="22"/>
          <w:szCs w:val="22"/>
          <w:lang w:val="en"/>
        </w:rPr>
        <w:t>a</w:t>
      </w:r>
      <w:r w:rsidR="009E05E1" w:rsidRPr="00997EBC">
        <w:rPr>
          <w:sz w:val="22"/>
          <w:szCs w:val="22"/>
          <w:lang w:val="en"/>
        </w:rPr>
        <w:t xml:space="preserve">dditional </w:t>
      </w:r>
      <w:r w:rsidR="006B4EA8" w:rsidRPr="00997EBC">
        <w:rPr>
          <w:sz w:val="22"/>
          <w:szCs w:val="22"/>
          <w:lang w:val="en"/>
        </w:rPr>
        <w:t>p</w:t>
      </w:r>
      <w:r w:rsidR="009E05E1" w:rsidRPr="00997EBC">
        <w:rPr>
          <w:sz w:val="22"/>
          <w:szCs w:val="22"/>
          <w:lang w:val="en"/>
        </w:rPr>
        <w:t xml:space="preserve">ayment </w:t>
      </w:r>
      <w:r w:rsidR="003176A5" w:rsidRPr="00997EBC">
        <w:rPr>
          <w:sz w:val="22"/>
          <w:szCs w:val="22"/>
          <w:lang w:val="en"/>
        </w:rPr>
        <w:t xml:space="preserve">may be needed </w:t>
      </w:r>
      <w:r w:rsidR="00767924" w:rsidRPr="00997EBC">
        <w:rPr>
          <w:sz w:val="22"/>
          <w:szCs w:val="22"/>
          <w:lang w:val="en"/>
        </w:rPr>
        <w:t>if there</w:t>
      </w:r>
      <w:r w:rsidR="00414196" w:rsidRPr="00997EBC">
        <w:rPr>
          <w:sz w:val="22"/>
          <w:szCs w:val="22"/>
          <w:lang w:val="en"/>
        </w:rPr>
        <w:t xml:space="preserve"> is damage discovered during repairs</w:t>
      </w:r>
      <w:r w:rsidR="003176A5" w:rsidRPr="00997EBC">
        <w:rPr>
          <w:sz w:val="22"/>
          <w:szCs w:val="22"/>
          <w:lang w:val="en"/>
        </w:rPr>
        <w:t xml:space="preserve">. </w:t>
      </w:r>
      <w:r w:rsidR="003176A5" w:rsidRPr="00997EBC">
        <w:rPr>
          <w:b/>
          <w:bCs/>
          <w:color w:val="FF0000"/>
          <w:sz w:val="22"/>
          <w:szCs w:val="22"/>
          <w:lang w:val="en"/>
        </w:rPr>
        <w:t>OR</w:t>
      </w:r>
      <w:r w:rsidR="009B4EDD" w:rsidRPr="00997EBC">
        <w:rPr>
          <w:b/>
          <w:bCs/>
          <w:color w:val="FF0000"/>
          <w:sz w:val="22"/>
          <w:szCs w:val="22"/>
          <w:lang w:val="en"/>
        </w:rPr>
        <w:t xml:space="preserve"> </w:t>
      </w:r>
      <w:r w:rsidR="00F2323D" w:rsidRPr="00997EBC">
        <w:rPr>
          <w:bCs/>
          <w:color w:val="FF0000"/>
          <w:sz w:val="22"/>
          <w:szCs w:val="22"/>
          <w:lang w:val="en"/>
        </w:rPr>
        <w:t>–</w:t>
      </w:r>
      <w:r w:rsidR="003176A5" w:rsidRPr="00997EBC">
        <w:rPr>
          <w:sz w:val="22"/>
          <w:szCs w:val="22"/>
          <w:lang w:val="en"/>
        </w:rPr>
        <w:t xml:space="preserve"> Exterior walls are block and no sheathing </w:t>
      </w:r>
      <w:r w:rsidR="00946F9E" w:rsidRPr="00997EBC">
        <w:rPr>
          <w:sz w:val="22"/>
          <w:szCs w:val="22"/>
          <w:lang w:val="en"/>
        </w:rPr>
        <w:t xml:space="preserve">was </w:t>
      </w:r>
      <w:r w:rsidR="003176A5" w:rsidRPr="00997EBC">
        <w:rPr>
          <w:sz w:val="22"/>
          <w:szCs w:val="22"/>
          <w:lang w:val="en"/>
        </w:rPr>
        <w:t>present.</w:t>
      </w:r>
      <w:r w:rsidR="003176A5" w:rsidRPr="00997EBC">
        <w:rPr>
          <w:color w:val="FF0000"/>
          <w:sz w:val="22"/>
          <w:szCs w:val="22"/>
          <w:lang w:val="en"/>
        </w:rPr>
        <w:t xml:space="preserve"> </w:t>
      </w:r>
      <w:r w:rsidR="003176A5" w:rsidRPr="00F032CA">
        <w:rPr>
          <w:b/>
          <w:bCs/>
          <w:color w:val="FF0000"/>
          <w:sz w:val="22"/>
          <w:szCs w:val="22"/>
          <w:lang w:val="en"/>
        </w:rPr>
        <w:t>OR</w:t>
      </w:r>
      <w:r w:rsidR="009B4EDD" w:rsidRPr="00F032CA">
        <w:rPr>
          <w:b/>
          <w:bCs/>
          <w:color w:val="FF0000"/>
          <w:sz w:val="22"/>
          <w:szCs w:val="22"/>
          <w:lang w:val="en"/>
        </w:rPr>
        <w:t xml:space="preserve"> </w:t>
      </w:r>
      <w:r w:rsidR="00F2323D" w:rsidRPr="00F032CA">
        <w:rPr>
          <w:b/>
          <w:bCs/>
          <w:color w:val="FF0000"/>
          <w:sz w:val="22"/>
          <w:szCs w:val="22"/>
          <w:lang w:val="en"/>
        </w:rPr>
        <w:t>–</w:t>
      </w:r>
      <w:r w:rsidR="003176A5" w:rsidRPr="00997EBC">
        <w:rPr>
          <w:color w:val="FF0000"/>
          <w:sz w:val="22"/>
          <w:szCs w:val="22"/>
          <w:lang w:val="en"/>
        </w:rPr>
        <w:t xml:space="preserve"> </w:t>
      </w:r>
      <w:r w:rsidR="00FF1B58" w:rsidRPr="00997EBC">
        <w:rPr>
          <w:sz w:val="22"/>
          <w:szCs w:val="22"/>
          <w:lang w:val="en"/>
        </w:rPr>
        <w:t>S</w:t>
      </w:r>
      <w:r w:rsidR="003176A5" w:rsidRPr="00997EBC">
        <w:rPr>
          <w:sz w:val="22"/>
          <w:szCs w:val="22"/>
          <w:lang w:val="en"/>
        </w:rPr>
        <w:t xml:space="preserve">heathing is </w:t>
      </w:r>
      <w:r w:rsidR="00195CDB" w:rsidRPr="00997EBC">
        <w:rPr>
          <w:sz w:val="22"/>
          <w:szCs w:val="22"/>
          <w:lang w:val="en"/>
        </w:rPr>
        <w:t xml:space="preserve">located </w:t>
      </w:r>
      <w:r w:rsidR="003176A5" w:rsidRPr="00997EBC">
        <w:rPr>
          <w:sz w:val="22"/>
          <w:szCs w:val="22"/>
          <w:lang w:val="en"/>
        </w:rPr>
        <w:t xml:space="preserve">below the </w:t>
      </w:r>
      <w:r w:rsidR="009E05E1" w:rsidRPr="00997EBC">
        <w:rPr>
          <w:sz w:val="22"/>
          <w:szCs w:val="22"/>
          <w:lang w:val="en"/>
        </w:rPr>
        <w:t xml:space="preserve">lowest </w:t>
      </w:r>
      <w:r w:rsidR="005564B4" w:rsidRPr="00997EBC">
        <w:rPr>
          <w:sz w:val="22"/>
          <w:szCs w:val="22"/>
          <w:lang w:val="en"/>
        </w:rPr>
        <w:t>elevated floor</w:t>
      </w:r>
      <w:r w:rsidR="00FF1B58" w:rsidRPr="00997EBC">
        <w:rPr>
          <w:sz w:val="22"/>
          <w:szCs w:val="22"/>
          <w:lang w:val="en"/>
        </w:rPr>
        <w:t xml:space="preserve"> </w:t>
      </w:r>
      <w:r w:rsidR="003176A5" w:rsidRPr="00997EBC">
        <w:rPr>
          <w:sz w:val="22"/>
          <w:szCs w:val="22"/>
          <w:lang w:val="en"/>
        </w:rPr>
        <w:t xml:space="preserve">and </w:t>
      </w:r>
      <w:r w:rsidR="005564B4" w:rsidRPr="00997EBC">
        <w:rPr>
          <w:sz w:val="22"/>
          <w:szCs w:val="22"/>
          <w:lang w:val="en"/>
        </w:rPr>
        <w:t>subject to post</w:t>
      </w:r>
      <w:r w:rsidR="009E05E1" w:rsidRPr="00997EBC">
        <w:rPr>
          <w:sz w:val="22"/>
          <w:szCs w:val="22"/>
          <w:lang w:val="en"/>
        </w:rPr>
        <w:t>-FIRM</w:t>
      </w:r>
      <w:r w:rsidR="005564B4" w:rsidRPr="00997EBC">
        <w:rPr>
          <w:sz w:val="22"/>
          <w:szCs w:val="22"/>
          <w:lang w:val="en"/>
        </w:rPr>
        <w:t xml:space="preserve"> elevated </w:t>
      </w:r>
      <w:r w:rsidR="00FF1B58" w:rsidRPr="00997EBC">
        <w:rPr>
          <w:sz w:val="22"/>
          <w:szCs w:val="22"/>
          <w:lang w:val="en"/>
        </w:rPr>
        <w:t>building enclosure limitations</w:t>
      </w:r>
      <w:r w:rsidR="003176A5" w:rsidRPr="00997EBC">
        <w:rPr>
          <w:sz w:val="22"/>
          <w:szCs w:val="22"/>
          <w:lang w:val="en"/>
        </w:rPr>
        <w:t>.</w:t>
      </w:r>
    </w:p>
    <w:p w14:paraId="64227B50" w14:textId="236CB6AF" w:rsidR="005564B4" w:rsidRPr="00997EBC" w:rsidRDefault="005564B4" w:rsidP="00231165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ind w:left="108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 xml:space="preserve">Interior walls – </w:t>
      </w:r>
      <w:r w:rsidRPr="00997EBC">
        <w:rPr>
          <w:sz w:val="22"/>
          <w:szCs w:val="22"/>
          <w:lang w:val="en"/>
        </w:rPr>
        <w:t>The interior walls of the dwelling are drywall in all rooms. The drywall will need to be replaced to a 48” cut and all walls will need to be refinished. Paneling in the family room will require full replacement.</w:t>
      </w:r>
    </w:p>
    <w:p w14:paraId="02DEF164" w14:textId="28456A04" w:rsidR="005934BF" w:rsidRPr="00997EBC" w:rsidRDefault="005934BF" w:rsidP="00231165">
      <w:pPr>
        <w:pStyle w:val="ListParagraph"/>
        <w:widowControl w:val="0"/>
        <w:autoSpaceDE w:val="0"/>
        <w:autoSpaceDN w:val="0"/>
        <w:adjustRightInd w:val="0"/>
        <w:ind w:hanging="360"/>
        <w:rPr>
          <w:sz w:val="22"/>
          <w:szCs w:val="22"/>
          <w:lang w:val="en"/>
        </w:rPr>
      </w:pPr>
    </w:p>
    <w:p w14:paraId="0B90D2B5" w14:textId="0692A90F" w:rsidR="00EB482A" w:rsidRPr="00997EBC" w:rsidRDefault="00EB482A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Interior Trim</w:t>
      </w:r>
      <w:r w:rsidRPr="00997EBC">
        <w:rPr>
          <w:sz w:val="22"/>
          <w:szCs w:val="22"/>
          <w:lang w:val="en"/>
        </w:rPr>
        <w:t xml:space="preserve"> – Baseboards and door trim were affected throughout the interior and require replacement and refinishing.</w:t>
      </w:r>
    </w:p>
    <w:p w14:paraId="52260986" w14:textId="77777777" w:rsidR="00636703" w:rsidRPr="00997EBC" w:rsidRDefault="00636703" w:rsidP="00231165">
      <w:pPr>
        <w:pStyle w:val="ListParagraph"/>
        <w:widowControl w:val="0"/>
        <w:autoSpaceDE w:val="0"/>
        <w:autoSpaceDN w:val="0"/>
        <w:adjustRightInd w:val="0"/>
        <w:ind w:hanging="360"/>
        <w:rPr>
          <w:sz w:val="22"/>
          <w:szCs w:val="22"/>
          <w:lang w:val="en"/>
        </w:rPr>
      </w:pPr>
    </w:p>
    <w:p w14:paraId="725B37C3" w14:textId="436C4DA9" w:rsidR="00EB482A" w:rsidRPr="00997EBC" w:rsidRDefault="00636703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Doors</w:t>
      </w:r>
      <w:r w:rsidRPr="00997EBC">
        <w:rPr>
          <w:sz w:val="22"/>
          <w:szCs w:val="22"/>
          <w:lang w:val="en"/>
        </w:rPr>
        <w:t xml:space="preserve"> – All interior and exterior doors will require replacement due to swelling and delaminat</w:t>
      </w:r>
      <w:r w:rsidR="00FF1B58" w:rsidRPr="00997EBC">
        <w:rPr>
          <w:sz w:val="22"/>
          <w:szCs w:val="22"/>
          <w:lang w:val="en"/>
        </w:rPr>
        <w:t>ion</w:t>
      </w:r>
      <w:r w:rsidRPr="00997EBC">
        <w:rPr>
          <w:sz w:val="22"/>
          <w:szCs w:val="22"/>
          <w:lang w:val="en"/>
        </w:rPr>
        <w:t>.</w:t>
      </w:r>
    </w:p>
    <w:p w14:paraId="498CAC92" w14:textId="77777777" w:rsidR="00636703" w:rsidRPr="00997EBC" w:rsidRDefault="00636703" w:rsidP="00231165">
      <w:pPr>
        <w:pStyle w:val="ListParagraph"/>
        <w:ind w:hanging="360"/>
        <w:rPr>
          <w:sz w:val="22"/>
          <w:szCs w:val="22"/>
          <w:lang w:val="en"/>
        </w:rPr>
      </w:pPr>
    </w:p>
    <w:p w14:paraId="5919B048" w14:textId="2CEC227D" w:rsidR="00636703" w:rsidRPr="00997EBC" w:rsidRDefault="00636703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Cabinets</w:t>
      </w:r>
      <w:r w:rsidRPr="00997EBC">
        <w:rPr>
          <w:sz w:val="22"/>
          <w:szCs w:val="22"/>
          <w:lang w:val="en"/>
        </w:rPr>
        <w:softHyphen/>
        <w:t xml:space="preserve"> – All base cabinets in the kitchen and vanities in the bathrooms were damaged by flood water.  Countertops and plumbing fixtures can be removed and re-installed.</w:t>
      </w:r>
    </w:p>
    <w:p w14:paraId="3EB17027" w14:textId="77777777" w:rsidR="00636703" w:rsidRPr="00997EBC" w:rsidRDefault="00636703" w:rsidP="00231165">
      <w:pPr>
        <w:pStyle w:val="ListParagraph"/>
        <w:ind w:hanging="360"/>
        <w:rPr>
          <w:sz w:val="22"/>
          <w:szCs w:val="22"/>
          <w:lang w:val="en"/>
        </w:rPr>
      </w:pPr>
    </w:p>
    <w:p w14:paraId="1CB09E31" w14:textId="1D41D614" w:rsidR="00636703" w:rsidRPr="00997EBC" w:rsidRDefault="00636703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 xml:space="preserve">Appliances – </w:t>
      </w:r>
      <w:r w:rsidRPr="00997EBC">
        <w:rPr>
          <w:sz w:val="22"/>
          <w:szCs w:val="22"/>
          <w:lang w:val="en"/>
        </w:rPr>
        <w:t>All appliances were damaged by flood water in the dwelling. The appliances will require replacement. The make, model and serial number of each appliance has been included when available.</w:t>
      </w:r>
    </w:p>
    <w:p w14:paraId="77FAD1DE" w14:textId="77777777" w:rsidR="00636703" w:rsidRPr="00997EBC" w:rsidRDefault="00636703" w:rsidP="00231165">
      <w:pPr>
        <w:pStyle w:val="ListParagraph"/>
        <w:ind w:hanging="360"/>
        <w:rPr>
          <w:sz w:val="22"/>
          <w:szCs w:val="22"/>
          <w:lang w:val="en"/>
        </w:rPr>
      </w:pPr>
    </w:p>
    <w:p w14:paraId="7BAEB24B" w14:textId="01BE6DD3" w:rsidR="00636703" w:rsidRPr="00997EBC" w:rsidRDefault="00636703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HVAC</w:t>
      </w:r>
      <w:r w:rsidRPr="00997EBC">
        <w:rPr>
          <w:sz w:val="22"/>
          <w:szCs w:val="22"/>
          <w:lang w:val="en"/>
        </w:rPr>
        <w:softHyphen/>
        <w:t xml:space="preserve"> – This estimate allows for the cleaning and servicing of the exterior A/C condenser unit. The interior furnace unit was not affected by this loss.</w:t>
      </w:r>
    </w:p>
    <w:p w14:paraId="4D7E4ED2" w14:textId="77777777" w:rsidR="00636703" w:rsidRPr="00997EBC" w:rsidRDefault="00636703" w:rsidP="00231165">
      <w:pPr>
        <w:pStyle w:val="ListParagraph"/>
        <w:ind w:hanging="360"/>
        <w:rPr>
          <w:sz w:val="22"/>
          <w:szCs w:val="22"/>
          <w:lang w:val="en"/>
        </w:rPr>
      </w:pPr>
    </w:p>
    <w:p w14:paraId="534D09D0" w14:textId="0187DFBE" w:rsidR="00636703" w:rsidRPr="00997EBC" w:rsidRDefault="00636703" w:rsidP="00231165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720"/>
        <w:rPr>
          <w:sz w:val="22"/>
          <w:szCs w:val="22"/>
          <w:lang w:val="en"/>
        </w:rPr>
      </w:pPr>
      <w:r w:rsidRPr="00997EBC">
        <w:rPr>
          <w:b/>
          <w:sz w:val="22"/>
          <w:szCs w:val="22"/>
          <w:lang w:val="en"/>
        </w:rPr>
        <w:t>Electrical</w:t>
      </w:r>
      <w:r w:rsidRPr="00997EBC">
        <w:rPr>
          <w:sz w:val="22"/>
          <w:szCs w:val="22"/>
          <w:lang w:val="en"/>
        </w:rPr>
        <w:t xml:space="preserve"> – Flood water was deep enough to cover the electrical outlets in the dwelling. The outlets will require replacement</w:t>
      </w:r>
      <w:r w:rsidR="00CA1855" w:rsidRPr="00997EBC">
        <w:rPr>
          <w:sz w:val="22"/>
          <w:szCs w:val="22"/>
          <w:lang w:val="en"/>
        </w:rPr>
        <w:t xml:space="preserve"> due to contamination.</w:t>
      </w:r>
    </w:p>
    <w:p w14:paraId="751E37C3" w14:textId="77777777" w:rsidR="001821C3" w:rsidRPr="00997EBC" w:rsidRDefault="001821C3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61DAB001" w14:textId="77777777" w:rsidR="0054443A" w:rsidRDefault="00DE2BD9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ESTIMATING PROGRAM</w:t>
      </w:r>
      <w:r w:rsidR="00C70490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  </w:t>
      </w:r>
    </w:p>
    <w:p w14:paraId="5F236027" w14:textId="77777777" w:rsidR="00325D3F" w:rsidRPr="00997EBC" w:rsidRDefault="00325D3F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234E2C40" w14:textId="40502EE2" w:rsidR="003A091B" w:rsidRPr="00997EBC" w:rsidRDefault="00B85E05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97EBC">
        <w:rPr>
          <w:rFonts w:ascii="Times New Roman" w:hAnsi="Times New Roman" w:cs="Times New Roman"/>
          <w:lang w:val="en"/>
        </w:rPr>
        <w:t>Xactimate</w:t>
      </w:r>
      <w:r w:rsidR="00DE2BD9" w:rsidRPr="00997EBC">
        <w:rPr>
          <w:rFonts w:ascii="Times New Roman" w:hAnsi="Times New Roman" w:cs="Times New Roman"/>
          <w:lang w:val="en"/>
        </w:rPr>
        <w:t xml:space="preserve"> using the current [XM8_PRICE_LIST] Xactimate Database.</w:t>
      </w:r>
      <w:r w:rsidR="009420A3" w:rsidRPr="00997EBC">
        <w:rPr>
          <w:rFonts w:ascii="Times New Roman" w:hAnsi="Times New Roman" w:cs="Times New Roman"/>
          <w:lang w:val="en"/>
        </w:rPr>
        <w:t xml:space="preserve">  </w:t>
      </w:r>
    </w:p>
    <w:p w14:paraId="2A03B037" w14:textId="77777777" w:rsidR="00325D3F" w:rsidRPr="00997EBC" w:rsidRDefault="00325D3F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en"/>
        </w:rPr>
      </w:pPr>
    </w:p>
    <w:p w14:paraId="791522A8" w14:textId="77777777" w:rsidR="0054443A" w:rsidRDefault="009420A3" w:rsidP="0037799C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sz w:val="23"/>
          <w:szCs w:val="23"/>
          <w:u w:val="single"/>
          <w:lang w:val="en"/>
        </w:rPr>
        <w:t xml:space="preserve">BUILDING </w:t>
      </w:r>
      <w:r w:rsidR="00003A2C" w:rsidRPr="00231165">
        <w:rPr>
          <w:rFonts w:ascii="Times New Roman" w:hAnsi="Times New Roman" w:cs="Times New Roman"/>
          <w:b/>
          <w:sz w:val="23"/>
          <w:szCs w:val="23"/>
          <w:u w:val="single"/>
          <w:lang w:val="en"/>
        </w:rPr>
        <w:t>SALES TAX</w:t>
      </w:r>
      <w:r w:rsidR="0037799C">
        <w:rPr>
          <w:rFonts w:ascii="Times New Roman" w:hAnsi="Times New Roman" w:cs="Times New Roman"/>
          <w:b/>
          <w:sz w:val="23"/>
          <w:szCs w:val="23"/>
          <w:lang w:val="en"/>
        </w:rPr>
        <w:tab/>
      </w:r>
    </w:p>
    <w:p w14:paraId="3B3032E9" w14:textId="77777777" w:rsidR="00DC05ED" w:rsidRPr="00997EBC" w:rsidRDefault="00DC05E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09046932" w14:textId="1FC327A5" w:rsidR="009420A3" w:rsidRPr="00997EBC" w:rsidRDefault="00F032C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lang w:val="en"/>
        </w:rPr>
        <w:t>S</w:t>
      </w:r>
      <w:r w:rsidRPr="00997EBC">
        <w:rPr>
          <w:rFonts w:ascii="Times New Roman" w:hAnsi="Times New Roman" w:cs="Times New Roman"/>
          <w:lang w:val="en"/>
        </w:rPr>
        <w:t xml:space="preserve">ales tax rate </w:t>
      </w:r>
      <w:r>
        <w:rPr>
          <w:rFonts w:ascii="Times New Roman" w:hAnsi="Times New Roman" w:cs="Times New Roman"/>
          <w:lang w:val="en"/>
        </w:rPr>
        <w:t xml:space="preserve">of </w:t>
      </w:r>
      <w:r w:rsidR="00835DC7" w:rsidRPr="00997EBC">
        <w:rPr>
          <w:rFonts w:ascii="Times New Roman" w:hAnsi="Times New Roman" w:cs="Times New Roman"/>
          <w:lang w:val="en"/>
        </w:rPr>
        <w:t>[</w:t>
      </w:r>
      <w:r w:rsidR="00E1097C" w:rsidRPr="00997EBC">
        <w:rPr>
          <w:rFonts w:ascii="Times New Roman" w:hAnsi="Times New Roman" w:cs="Times New Roman"/>
          <w:lang w:val="en"/>
        </w:rPr>
        <w:t>XM8_</w:t>
      </w:r>
      <w:r w:rsidR="00835DC7" w:rsidRPr="00997EBC">
        <w:rPr>
          <w:rFonts w:ascii="Times New Roman" w:hAnsi="Times New Roman" w:cs="Times New Roman"/>
          <w:lang w:val="en"/>
        </w:rPr>
        <w:t>JURISDICTION]</w:t>
      </w:r>
      <w:r w:rsidR="00BB70D1" w:rsidRPr="00997EBC">
        <w:rPr>
          <w:rFonts w:ascii="Times New Roman" w:hAnsi="Times New Roman" w:cs="Times New Roman"/>
          <w:lang w:val="en"/>
        </w:rPr>
        <w:t xml:space="preserve"> </w:t>
      </w:r>
      <w:r w:rsidR="009D44C6">
        <w:rPr>
          <w:rFonts w:ascii="Times New Roman" w:hAnsi="Times New Roman" w:cs="Times New Roman"/>
          <w:lang w:val="en"/>
        </w:rPr>
        <w:t xml:space="preserve">has been </w:t>
      </w:r>
      <w:r w:rsidR="00BB70D1" w:rsidRPr="00997EBC">
        <w:rPr>
          <w:rFonts w:ascii="Times New Roman" w:hAnsi="Times New Roman" w:cs="Times New Roman"/>
          <w:lang w:val="en"/>
        </w:rPr>
        <w:t xml:space="preserve">applied to </w:t>
      </w:r>
      <w:r w:rsidR="00DC05ED" w:rsidRPr="00997EBC">
        <w:rPr>
          <w:rFonts w:ascii="Times New Roman" w:hAnsi="Times New Roman" w:cs="Times New Roman"/>
          <w:lang w:val="en"/>
        </w:rPr>
        <w:t>m</w:t>
      </w:r>
      <w:r w:rsidR="00BB70D1" w:rsidRPr="00997EBC">
        <w:rPr>
          <w:rFonts w:ascii="Times New Roman" w:hAnsi="Times New Roman" w:cs="Times New Roman"/>
          <w:lang w:val="en"/>
        </w:rPr>
        <w:t>aterials only and added at the end of the estimate</w:t>
      </w:r>
      <w:r w:rsidR="009420A3" w:rsidRPr="00997EBC">
        <w:rPr>
          <w:rFonts w:ascii="Times New Roman" w:hAnsi="Times New Roman" w:cs="Times New Roman"/>
          <w:lang w:val="en"/>
        </w:rPr>
        <w:t>.</w:t>
      </w:r>
    </w:p>
    <w:p w14:paraId="016AC19D" w14:textId="77777777" w:rsidR="00325D3F" w:rsidRPr="00997EBC" w:rsidRDefault="00325D3F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2D620E63" w14:textId="77777777" w:rsidR="0054443A" w:rsidRDefault="00DE2BD9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SCOPE NOTES</w:t>
      </w:r>
      <w:r w:rsidR="009A7598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  </w:t>
      </w:r>
    </w:p>
    <w:p w14:paraId="0891F133" w14:textId="77777777" w:rsidR="00DC05ED" w:rsidRPr="00997EBC" w:rsidRDefault="00DC05E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0B47F750" w14:textId="1C308535" w:rsidR="00181A8D" w:rsidRPr="00997EBC" w:rsidRDefault="00835DC7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bCs/>
          <w:lang w:val="en"/>
        </w:rPr>
        <w:t>The scope notes taken during the inspection of this risk have been attached</w:t>
      </w:r>
      <w:r w:rsidR="0037799C" w:rsidRPr="00997EBC">
        <w:rPr>
          <w:rFonts w:ascii="Times New Roman" w:hAnsi="Times New Roman" w:cs="Times New Roman"/>
          <w:bCs/>
          <w:lang w:val="en"/>
        </w:rPr>
        <w:t xml:space="preserve"> to</w:t>
      </w:r>
      <w:r w:rsidRPr="00997EBC">
        <w:rPr>
          <w:rFonts w:ascii="Times New Roman" w:hAnsi="Times New Roman" w:cs="Times New Roman"/>
          <w:bCs/>
          <w:lang w:val="en"/>
        </w:rPr>
        <w:t xml:space="preserve"> this report. </w:t>
      </w:r>
      <w:r w:rsidR="00EA2CFA"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="00EA2CFA"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Pr="00997EBC">
        <w:rPr>
          <w:rFonts w:ascii="Times New Roman" w:hAnsi="Times New Roman" w:cs="Times New Roman"/>
          <w:b/>
          <w:bCs/>
          <w:lang w:val="en"/>
        </w:rPr>
        <w:t xml:space="preserve"> </w:t>
      </w:r>
      <w:r w:rsidR="00DE2BD9" w:rsidRPr="00997EBC">
        <w:rPr>
          <w:rFonts w:ascii="Times New Roman" w:hAnsi="Times New Roman" w:cs="Times New Roman"/>
          <w:lang w:val="en"/>
        </w:rPr>
        <w:t xml:space="preserve">There were no paper scope notes taken as the estimate was written on site with </w:t>
      </w:r>
      <w:r w:rsidR="00B85E05" w:rsidRPr="00997EBC">
        <w:rPr>
          <w:rFonts w:ascii="Times New Roman" w:hAnsi="Times New Roman" w:cs="Times New Roman"/>
          <w:lang w:val="en"/>
        </w:rPr>
        <w:t xml:space="preserve">Xactimate </w:t>
      </w:r>
      <w:r w:rsidR="00DE2BD9" w:rsidRPr="00997EBC">
        <w:rPr>
          <w:rFonts w:ascii="Times New Roman" w:hAnsi="Times New Roman" w:cs="Times New Roman"/>
          <w:lang w:val="en"/>
        </w:rPr>
        <w:t>using a laptop/tablet computer.</w:t>
      </w:r>
      <w:r w:rsidR="00181A8D" w:rsidRPr="00997EBC">
        <w:rPr>
          <w:rFonts w:ascii="Times New Roman" w:hAnsi="Times New Roman" w:cs="Times New Roman"/>
          <w:lang w:val="en"/>
        </w:rPr>
        <w:t xml:space="preserve">  </w:t>
      </w:r>
    </w:p>
    <w:p w14:paraId="7F9A5A47" w14:textId="77777777" w:rsidR="0037799C" w:rsidRPr="00997EBC" w:rsidRDefault="0037799C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08F19CBA" w14:textId="77777777" w:rsidR="0054443A" w:rsidRDefault="00181A8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ACTIVITY LOG</w:t>
      </w:r>
      <w:r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="00D63A3D">
        <w:rPr>
          <w:rFonts w:ascii="Times New Roman" w:hAnsi="Times New Roman" w:cs="Times New Roman"/>
          <w:sz w:val="23"/>
          <w:szCs w:val="23"/>
          <w:lang w:val="en"/>
        </w:rPr>
        <w:t xml:space="preserve">  </w:t>
      </w:r>
    </w:p>
    <w:p w14:paraId="2E9883B3" w14:textId="77777777" w:rsidR="00181A8D" w:rsidRPr="00997EBC" w:rsidRDefault="00181A8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5ACC3B6" w14:textId="3D0DB4F6" w:rsidR="00EA2CFA" w:rsidRPr="00997EBC" w:rsidRDefault="00F032C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An</w:t>
      </w:r>
      <w:r w:rsidR="00181A8D" w:rsidRPr="00997EBC">
        <w:rPr>
          <w:rFonts w:ascii="Times New Roman" w:hAnsi="Times New Roman" w:cs="Times New Roman"/>
          <w:lang w:val="en"/>
        </w:rPr>
        <w:t xml:space="preserve"> activity log </w:t>
      </w:r>
      <w:r>
        <w:rPr>
          <w:rFonts w:ascii="Times New Roman" w:hAnsi="Times New Roman" w:cs="Times New Roman"/>
          <w:lang w:val="en"/>
        </w:rPr>
        <w:t xml:space="preserve">has been maintained </w:t>
      </w:r>
      <w:r w:rsidR="00181A8D" w:rsidRPr="00997EBC">
        <w:rPr>
          <w:rFonts w:ascii="Times New Roman" w:hAnsi="Times New Roman" w:cs="Times New Roman"/>
          <w:lang w:val="en"/>
        </w:rPr>
        <w:t>for this claim</w:t>
      </w:r>
      <w:r>
        <w:rPr>
          <w:rFonts w:ascii="Times New Roman" w:hAnsi="Times New Roman" w:cs="Times New Roman"/>
          <w:lang w:val="en"/>
        </w:rPr>
        <w:t xml:space="preserve"> and is</w:t>
      </w:r>
      <w:r w:rsidR="00C11F14">
        <w:rPr>
          <w:rFonts w:ascii="Times New Roman" w:hAnsi="Times New Roman" w:cs="Times New Roman"/>
          <w:lang w:val="en"/>
        </w:rPr>
        <w:t xml:space="preserve"> </w:t>
      </w:r>
      <w:r w:rsidR="00181A8D" w:rsidRPr="00997EBC">
        <w:rPr>
          <w:rFonts w:ascii="Times New Roman" w:hAnsi="Times New Roman" w:cs="Times New Roman"/>
          <w:lang w:val="en"/>
        </w:rPr>
        <w:t>attached to this report.</w:t>
      </w:r>
    </w:p>
    <w:p w14:paraId="5CE95081" w14:textId="77777777" w:rsidR="00EA2CFA" w:rsidRPr="00997EBC" w:rsidRDefault="00EA2CF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en"/>
        </w:rPr>
      </w:pPr>
    </w:p>
    <w:p w14:paraId="4891A020" w14:textId="77777777" w:rsidR="0054443A" w:rsidRDefault="00D70C02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RESTORATION / MITIGATION</w:t>
      </w:r>
      <w:r w:rsidR="00DE2BD9" w:rsidRPr="00D60797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</w:t>
      </w:r>
      <w:r w:rsidR="009A7598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</w:p>
    <w:p w14:paraId="2E83AC4E" w14:textId="77777777" w:rsidR="00911E34" w:rsidRPr="00997EBC" w:rsidRDefault="00911E34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048194A" w14:textId="393A5587" w:rsidR="001821C3" w:rsidRPr="00997EBC" w:rsidRDefault="00F032C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Allowances have been included</w:t>
      </w:r>
      <w:r w:rsidR="00DE2BD9" w:rsidRPr="00997EBC">
        <w:rPr>
          <w:rFonts w:ascii="Times New Roman" w:hAnsi="Times New Roman" w:cs="Times New Roman"/>
          <w:lang w:val="en"/>
        </w:rPr>
        <w:t xml:space="preserve"> for flood loss clean up, milde</w:t>
      </w:r>
      <w:r w:rsidR="00165029" w:rsidRPr="00997EBC">
        <w:rPr>
          <w:rFonts w:ascii="Times New Roman" w:hAnsi="Times New Roman" w:cs="Times New Roman"/>
          <w:lang w:val="en"/>
        </w:rPr>
        <w:t>w</w:t>
      </w:r>
      <w:r w:rsidR="00DE2BD9" w:rsidRPr="00997EBC">
        <w:rPr>
          <w:rFonts w:ascii="Times New Roman" w:hAnsi="Times New Roman" w:cs="Times New Roman"/>
          <w:lang w:val="en"/>
        </w:rPr>
        <w:t>cid</w:t>
      </w:r>
      <w:r w:rsidR="00165029" w:rsidRPr="00997EBC">
        <w:rPr>
          <w:rFonts w:ascii="Times New Roman" w:hAnsi="Times New Roman" w:cs="Times New Roman"/>
          <w:lang w:val="en"/>
        </w:rPr>
        <w:t>e</w:t>
      </w:r>
      <w:r w:rsidR="00DE2BD9" w:rsidRPr="00997EBC">
        <w:rPr>
          <w:rFonts w:ascii="Times New Roman" w:hAnsi="Times New Roman" w:cs="Times New Roman"/>
          <w:lang w:val="en"/>
        </w:rPr>
        <w:t>, and dry out per the NFIP guidelines.</w:t>
      </w:r>
    </w:p>
    <w:p w14:paraId="18FF1A68" w14:textId="77777777" w:rsidR="001821C3" w:rsidRPr="00997EBC" w:rsidRDefault="001821C3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0DA4B843" w14:textId="1BEE9860" w:rsidR="001821C3" w:rsidRPr="00997EBC" w:rsidRDefault="00DE2BD9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Per FEMA Bulletin </w:t>
      </w:r>
      <w:r w:rsidR="00165029" w:rsidRPr="00997EBC">
        <w:rPr>
          <w:rFonts w:ascii="Times New Roman" w:hAnsi="Times New Roman" w:cs="Times New Roman"/>
          <w:lang w:val="en"/>
        </w:rPr>
        <w:t>W</w:t>
      </w:r>
      <w:r w:rsidRPr="00997EBC">
        <w:rPr>
          <w:rFonts w:ascii="Times New Roman" w:hAnsi="Times New Roman" w:cs="Times New Roman"/>
          <w:lang w:val="en"/>
        </w:rPr>
        <w:t xml:space="preserve">-13025a - </w:t>
      </w:r>
      <w:r w:rsidR="005D7E8D" w:rsidRPr="00997EBC">
        <w:rPr>
          <w:rFonts w:ascii="Times New Roman" w:hAnsi="Times New Roman" w:cs="Times New Roman"/>
          <w:lang w:val="en"/>
        </w:rPr>
        <w:t xml:space="preserve">square </w:t>
      </w:r>
      <w:r w:rsidR="002445D8" w:rsidRPr="00997EBC">
        <w:rPr>
          <w:rFonts w:ascii="Times New Roman" w:hAnsi="Times New Roman" w:cs="Times New Roman"/>
          <w:lang w:val="en"/>
        </w:rPr>
        <w:t>foot (SF) allowance – R</w:t>
      </w:r>
      <w:r w:rsidRPr="00997EBC">
        <w:rPr>
          <w:rFonts w:ascii="Times New Roman" w:hAnsi="Times New Roman" w:cs="Times New Roman"/>
          <w:lang w:val="en"/>
        </w:rPr>
        <w:t xml:space="preserve">ented equipment or professional services </w:t>
      </w:r>
      <w:r w:rsidR="002445D8" w:rsidRPr="00997EBC">
        <w:rPr>
          <w:rFonts w:ascii="Times New Roman" w:hAnsi="Times New Roman" w:cs="Times New Roman"/>
          <w:lang w:val="en"/>
        </w:rPr>
        <w:t>were</w:t>
      </w:r>
      <w:r w:rsidRPr="00997EBC">
        <w:rPr>
          <w:rFonts w:ascii="Times New Roman" w:hAnsi="Times New Roman" w:cs="Times New Roman"/>
          <w:lang w:val="en"/>
        </w:rPr>
        <w:t xml:space="preserve"> not involved, </w:t>
      </w:r>
      <w:r w:rsidR="00244E2B" w:rsidRPr="00997EBC">
        <w:rPr>
          <w:rFonts w:ascii="Times New Roman" w:hAnsi="Times New Roman" w:cs="Times New Roman"/>
          <w:lang w:val="en"/>
        </w:rPr>
        <w:t xml:space="preserve">therefore </w:t>
      </w:r>
      <w:r w:rsidRPr="00997EBC">
        <w:rPr>
          <w:rFonts w:ascii="Times New Roman" w:hAnsi="Times New Roman" w:cs="Times New Roman"/>
          <w:lang w:val="en"/>
        </w:rPr>
        <w:t xml:space="preserve">a SF allowance to dry </w:t>
      </w:r>
      <w:r w:rsidR="002445D8" w:rsidRPr="00997EBC">
        <w:rPr>
          <w:rFonts w:ascii="Times New Roman" w:hAnsi="Times New Roman" w:cs="Times New Roman"/>
          <w:lang w:val="en"/>
        </w:rPr>
        <w:t>was added</w:t>
      </w:r>
      <w:r w:rsidRPr="00997EBC">
        <w:rPr>
          <w:rFonts w:ascii="Times New Roman" w:hAnsi="Times New Roman" w:cs="Times New Roman"/>
          <w:lang w:val="en"/>
        </w:rPr>
        <w:t xml:space="preserve">. </w:t>
      </w:r>
      <w:r w:rsidR="00165029" w:rsidRPr="00997EBC">
        <w:rPr>
          <w:rFonts w:ascii="Times New Roman" w:hAnsi="Times New Roman" w:cs="Times New Roman"/>
          <w:lang w:val="en"/>
        </w:rPr>
        <w:t xml:space="preserve">This </w:t>
      </w:r>
      <w:r w:rsidRPr="00997EBC">
        <w:rPr>
          <w:rFonts w:ascii="Times New Roman" w:hAnsi="Times New Roman" w:cs="Times New Roman"/>
          <w:lang w:val="en"/>
        </w:rPr>
        <w:t>allowance represent</w:t>
      </w:r>
      <w:r w:rsidR="002445D8" w:rsidRPr="00997EBC">
        <w:rPr>
          <w:rFonts w:ascii="Times New Roman" w:hAnsi="Times New Roman" w:cs="Times New Roman"/>
          <w:lang w:val="en"/>
        </w:rPr>
        <w:t>s</w:t>
      </w:r>
      <w:r w:rsidRPr="00997EBC">
        <w:rPr>
          <w:rFonts w:ascii="Times New Roman" w:hAnsi="Times New Roman" w:cs="Times New Roman"/>
          <w:lang w:val="en"/>
        </w:rPr>
        <w:t xml:space="preserve"> the usage and costs of operating the HVAC system beyond the typical seasonal use and for fans, dehumidifiers or space heaters </w:t>
      </w:r>
      <w:r w:rsidR="002445D8" w:rsidRPr="00997EBC">
        <w:rPr>
          <w:rFonts w:ascii="Times New Roman" w:hAnsi="Times New Roman" w:cs="Times New Roman"/>
          <w:lang w:val="en"/>
        </w:rPr>
        <w:t xml:space="preserve">used by </w:t>
      </w:r>
      <w:r w:rsidRPr="00997EBC">
        <w:rPr>
          <w:rFonts w:ascii="Times New Roman" w:hAnsi="Times New Roman" w:cs="Times New Roman"/>
          <w:lang w:val="en"/>
        </w:rPr>
        <w:t xml:space="preserve">the </w:t>
      </w:r>
      <w:r w:rsidR="004F518F" w:rsidRPr="00997EBC">
        <w:rPr>
          <w:rFonts w:ascii="Times New Roman" w:hAnsi="Times New Roman" w:cs="Times New Roman"/>
          <w:lang w:val="en"/>
        </w:rPr>
        <w:t>policyholder</w:t>
      </w:r>
      <w:r w:rsidR="002445D8" w:rsidRPr="00997EBC">
        <w:rPr>
          <w:rFonts w:ascii="Times New Roman" w:hAnsi="Times New Roman" w:cs="Times New Roman"/>
          <w:lang w:val="en"/>
        </w:rPr>
        <w:t>.  A</w:t>
      </w:r>
      <w:r w:rsidRPr="00997EBC">
        <w:rPr>
          <w:rFonts w:ascii="Times New Roman" w:hAnsi="Times New Roman" w:cs="Times New Roman"/>
          <w:lang w:val="en"/>
        </w:rPr>
        <w:t xml:space="preserve">djustments </w:t>
      </w:r>
      <w:r w:rsidR="002445D8" w:rsidRPr="00997EBC">
        <w:rPr>
          <w:rFonts w:ascii="Times New Roman" w:hAnsi="Times New Roman" w:cs="Times New Roman"/>
          <w:lang w:val="en"/>
        </w:rPr>
        <w:t>were</w:t>
      </w:r>
      <w:r w:rsidRPr="00997EBC">
        <w:rPr>
          <w:rFonts w:ascii="Times New Roman" w:hAnsi="Times New Roman" w:cs="Times New Roman"/>
          <w:lang w:val="en"/>
        </w:rPr>
        <w:t xml:space="preserve"> applied </w:t>
      </w:r>
      <w:r w:rsidR="002445D8" w:rsidRPr="00997EBC">
        <w:rPr>
          <w:rFonts w:ascii="Times New Roman" w:hAnsi="Times New Roman" w:cs="Times New Roman"/>
          <w:lang w:val="en"/>
        </w:rPr>
        <w:t xml:space="preserve">for </w:t>
      </w:r>
      <w:r w:rsidRPr="00997EBC">
        <w:rPr>
          <w:rFonts w:ascii="Times New Roman" w:hAnsi="Times New Roman" w:cs="Times New Roman"/>
          <w:lang w:val="en"/>
        </w:rPr>
        <w:t>drying non-living spaces or areas of a building with no climate control.</w:t>
      </w:r>
    </w:p>
    <w:p w14:paraId="033DA9D3" w14:textId="77777777" w:rsidR="002445D8" w:rsidRPr="00997EBC" w:rsidRDefault="002445D8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6FA8C211" w14:textId="0DEFF7E9" w:rsidR="001821C3" w:rsidRPr="00997EBC" w:rsidRDefault="00EA2CF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DE2BD9" w:rsidRPr="00997EBC">
        <w:rPr>
          <w:rFonts w:ascii="Times New Roman" w:hAnsi="Times New Roman" w:cs="Times New Roman"/>
          <w:lang w:val="en"/>
        </w:rPr>
        <w:t xml:space="preserve"> </w:t>
      </w:r>
      <w:r w:rsidR="002445D8" w:rsidRPr="00997EBC">
        <w:rPr>
          <w:rFonts w:ascii="Times New Roman" w:hAnsi="Times New Roman" w:cs="Times New Roman"/>
          <w:lang w:val="en"/>
        </w:rPr>
        <w:t>D</w:t>
      </w:r>
      <w:r w:rsidR="00DE2BD9" w:rsidRPr="00997EBC">
        <w:rPr>
          <w:rFonts w:ascii="Times New Roman" w:hAnsi="Times New Roman" w:cs="Times New Roman"/>
          <w:lang w:val="en"/>
        </w:rPr>
        <w:t xml:space="preserve">rying services </w:t>
      </w:r>
      <w:r w:rsidR="002445D8" w:rsidRPr="00997EBC">
        <w:rPr>
          <w:rFonts w:ascii="Times New Roman" w:hAnsi="Times New Roman" w:cs="Times New Roman"/>
          <w:lang w:val="en"/>
        </w:rPr>
        <w:t>were</w:t>
      </w:r>
      <w:r w:rsidR="00DE2BD9" w:rsidRPr="00997EBC">
        <w:rPr>
          <w:rFonts w:ascii="Times New Roman" w:hAnsi="Times New Roman" w:cs="Times New Roman"/>
          <w:lang w:val="en"/>
        </w:rPr>
        <w:t xml:space="preserve"> performed by a </w:t>
      </w:r>
      <w:r w:rsidR="00165029" w:rsidRPr="00997EBC">
        <w:rPr>
          <w:rFonts w:ascii="Times New Roman" w:hAnsi="Times New Roman" w:cs="Times New Roman"/>
          <w:lang w:val="en"/>
        </w:rPr>
        <w:t>m</w:t>
      </w:r>
      <w:r w:rsidR="00DE2BD9" w:rsidRPr="00997EBC">
        <w:rPr>
          <w:rFonts w:ascii="Times New Roman" w:hAnsi="Times New Roman" w:cs="Times New Roman"/>
          <w:lang w:val="en"/>
        </w:rPr>
        <w:t xml:space="preserve">itigation </w:t>
      </w:r>
      <w:r w:rsidR="00165029" w:rsidRPr="00997EBC">
        <w:rPr>
          <w:rFonts w:ascii="Times New Roman" w:hAnsi="Times New Roman" w:cs="Times New Roman"/>
          <w:lang w:val="en"/>
        </w:rPr>
        <w:t>contractor</w:t>
      </w:r>
      <w:r w:rsidR="00DE2BD9" w:rsidRPr="00997EBC">
        <w:rPr>
          <w:rFonts w:ascii="Times New Roman" w:hAnsi="Times New Roman" w:cs="Times New Roman"/>
          <w:lang w:val="en"/>
        </w:rPr>
        <w:t xml:space="preserve">, and the </w:t>
      </w:r>
      <w:r w:rsidR="002445D8" w:rsidRPr="00997EBC">
        <w:rPr>
          <w:rFonts w:ascii="Times New Roman" w:hAnsi="Times New Roman" w:cs="Times New Roman"/>
          <w:lang w:val="en"/>
        </w:rPr>
        <w:t>itemized invoice</w:t>
      </w:r>
      <w:r w:rsidR="008A078F" w:rsidRPr="00997EBC">
        <w:rPr>
          <w:rFonts w:ascii="Times New Roman" w:hAnsi="Times New Roman" w:cs="Times New Roman"/>
          <w:lang w:val="en"/>
        </w:rPr>
        <w:t xml:space="preserve"> is</w:t>
      </w:r>
      <w:r w:rsidR="00DE2BD9" w:rsidRPr="00997EBC">
        <w:rPr>
          <w:rFonts w:ascii="Times New Roman" w:hAnsi="Times New Roman" w:cs="Times New Roman"/>
          <w:lang w:val="en"/>
        </w:rPr>
        <w:t xml:space="preserve"> not supported with a p</w:t>
      </w:r>
      <w:r w:rsidR="002445D8" w:rsidRPr="00997EBC">
        <w:rPr>
          <w:rFonts w:ascii="Times New Roman" w:hAnsi="Times New Roman" w:cs="Times New Roman"/>
          <w:lang w:val="en"/>
        </w:rPr>
        <w:t xml:space="preserve">roperly completed “drying log”. </w:t>
      </w:r>
      <w:r w:rsidR="00D73263" w:rsidRPr="00997EBC">
        <w:rPr>
          <w:rFonts w:ascii="Times New Roman" w:hAnsi="Times New Roman" w:cs="Times New Roman"/>
          <w:lang w:val="en"/>
        </w:rPr>
        <w:t>Therefore,</w:t>
      </w:r>
      <w:r w:rsidR="002445D8" w:rsidRPr="00997EBC">
        <w:rPr>
          <w:rFonts w:ascii="Times New Roman" w:hAnsi="Times New Roman" w:cs="Times New Roman"/>
          <w:lang w:val="en"/>
        </w:rPr>
        <w:t xml:space="preserve"> we considered </w:t>
      </w:r>
      <w:r w:rsidR="00DE2BD9" w:rsidRPr="00997EBC">
        <w:rPr>
          <w:rFonts w:ascii="Times New Roman" w:hAnsi="Times New Roman" w:cs="Times New Roman"/>
          <w:lang w:val="en"/>
        </w:rPr>
        <w:t>the duration, type, and number of</w:t>
      </w:r>
      <w:r w:rsidR="002445D8" w:rsidRPr="00997EBC">
        <w:rPr>
          <w:rFonts w:ascii="Times New Roman" w:hAnsi="Times New Roman" w:cs="Times New Roman"/>
          <w:lang w:val="en"/>
        </w:rPr>
        <w:t xml:space="preserve"> pieces of</w:t>
      </w:r>
      <w:r w:rsidR="00DE2BD9" w:rsidRPr="00997EBC">
        <w:rPr>
          <w:rFonts w:ascii="Times New Roman" w:hAnsi="Times New Roman" w:cs="Times New Roman"/>
          <w:lang w:val="en"/>
        </w:rPr>
        <w:t xml:space="preserve"> equipment </w:t>
      </w:r>
      <w:r w:rsidR="002445D8" w:rsidRPr="00997EBC">
        <w:rPr>
          <w:rFonts w:ascii="Times New Roman" w:hAnsi="Times New Roman" w:cs="Times New Roman"/>
          <w:lang w:val="en"/>
        </w:rPr>
        <w:t xml:space="preserve">used and </w:t>
      </w:r>
      <w:r w:rsidR="00244E2B" w:rsidRPr="00997EBC">
        <w:rPr>
          <w:rFonts w:ascii="Times New Roman" w:hAnsi="Times New Roman" w:cs="Times New Roman"/>
          <w:lang w:val="en"/>
        </w:rPr>
        <w:t>allowed for 3 days of drying time</w:t>
      </w:r>
      <w:r w:rsidR="00DE2BD9" w:rsidRPr="00997EBC">
        <w:rPr>
          <w:rFonts w:ascii="Times New Roman" w:hAnsi="Times New Roman" w:cs="Times New Roman"/>
          <w:lang w:val="en"/>
        </w:rPr>
        <w:t>.</w:t>
      </w:r>
    </w:p>
    <w:p w14:paraId="3829EBC8" w14:textId="77777777" w:rsidR="00244E2B" w:rsidRPr="00997EBC" w:rsidRDefault="00244E2B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3B472DE6" w14:textId="2AF9D8F6" w:rsidR="001821C3" w:rsidRPr="00997EBC" w:rsidRDefault="00EA2CF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2445D8" w:rsidRPr="00997EBC">
        <w:rPr>
          <w:rFonts w:ascii="Times New Roman" w:hAnsi="Times New Roman" w:cs="Times New Roman"/>
          <w:lang w:val="en"/>
        </w:rPr>
        <w:t xml:space="preserve"> Drying services were</w:t>
      </w:r>
      <w:r w:rsidR="00DE2BD9" w:rsidRPr="00997EBC">
        <w:rPr>
          <w:rFonts w:ascii="Times New Roman" w:hAnsi="Times New Roman" w:cs="Times New Roman"/>
          <w:lang w:val="en"/>
        </w:rPr>
        <w:t xml:space="preserve"> performed by a </w:t>
      </w:r>
      <w:r w:rsidR="00165029" w:rsidRPr="00997EBC">
        <w:rPr>
          <w:rFonts w:ascii="Times New Roman" w:hAnsi="Times New Roman" w:cs="Times New Roman"/>
          <w:lang w:val="en"/>
        </w:rPr>
        <w:t>m</w:t>
      </w:r>
      <w:r w:rsidR="00DE2BD9" w:rsidRPr="00997EBC">
        <w:rPr>
          <w:rFonts w:ascii="Times New Roman" w:hAnsi="Times New Roman" w:cs="Times New Roman"/>
          <w:lang w:val="en"/>
        </w:rPr>
        <w:t xml:space="preserve">itigation </w:t>
      </w:r>
      <w:r w:rsidR="00165029" w:rsidRPr="00997EBC">
        <w:rPr>
          <w:rFonts w:ascii="Times New Roman" w:hAnsi="Times New Roman" w:cs="Times New Roman"/>
          <w:lang w:val="en"/>
        </w:rPr>
        <w:t>c</w:t>
      </w:r>
      <w:r w:rsidR="00DE2BD9" w:rsidRPr="00997EBC">
        <w:rPr>
          <w:rFonts w:ascii="Times New Roman" w:hAnsi="Times New Roman" w:cs="Times New Roman"/>
          <w:lang w:val="en"/>
        </w:rPr>
        <w:t>ontractor and a pr</w:t>
      </w:r>
      <w:r w:rsidR="002445D8" w:rsidRPr="00997EBC">
        <w:rPr>
          <w:rFonts w:ascii="Times New Roman" w:hAnsi="Times New Roman" w:cs="Times New Roman"/>
          <w:lang w:val="en"/>
        </w:rPr>
        <w:t>operly completed “drying log” w</w:t>
      </w:r>
      <w:r w:rsidR="00165029" w:rsidRPr="00997EBC">
        <w:rPr>
          <w:rFonts w:ascii="Times New Roman" w:hAnsi="Times New Roman" w:cs="Times New Roman"/>
          <w:lang w:val="en"/>
        </w:rPr>
        <w:t>as</w:t>
      </w:r>
      <w:r w:rsidR="00DE2BD9" w:rsidRPr="00997EBC">
        <w:rPr>
          <w:rFonts w:ascii="Times New Roman" w:hAnsi="Times New Roman" w:cs="Times New Roman"/>
          <w:lang w:val="en"/>
        </w:rPr>
        <w:t xml:space="preserve"> submitted a</w:t>
      </w:r>
      <w:r w:rsidR="002445D8" w:rsidRPr="00997EBC">
        <w:rPr>
          <w:rFonts w:ascii="Times New Roman" w:hAnsi="Times New Roman" w:cs="Times New Roman"/>
          <w:lang w:val="en"/>
        </w:rPr>
        <w:t xml:space="preserve">long with the itemized invoice. We have taken into </w:t>
      </w:r>
      <w:r w:rsidR="00DE2BD9" w:rsidRPr="00997EBC">
        <w:rPr>
          <w:rFonts w:ascii="Times New Roman" w:hAnsi="Times New Roman" w:cs="Times New Roman"/>
          <w:lang w:val="en"/>
        </w:rPr>
        <w:t>consideration the number of drying equipment units validated by the drying log for the drying duration presented. The following charges can also be considered:</w:t>
      </w:r>
      <w:r w:rsidR="00E80495" w:rsidRPr="00997EBC">
        <w:rPr>
          <w:rFonts w:ascii="Times New Roman" w:hAnsi="Times New Roman" w:cs="Times New Roman"/>
          <w:lang w:val="en"/>
        </w:rPr>
        <w:t xml:space="preserve"> </w:t>
      </w:r>
      <w:r w:rsidR="002445D8" w:rsidRPr="00997EBC">
        <w:rPr>
          <w:rFonts w:ascii="Times New Roman" w:hAnsi="Times New Roman" w:cs="Times New Roman"/>
          <w:lang w:val="en"/>
        </w:rPr>
        <w:t xml:space="preserve"> </w:t>
      </w:r>
      <w:r w:rsidR="00E80495" w:rsidRPr="00997EBC">
        <w:rPr>
          <w:rFonts w:ascii="Times New Roman" w:hAnsi="Times New Roman" w:cs="Times New Roman"/>
          <w:color w:val="FF0000"/>
          <w:lang w:val="en"/>
        </w:rPr>
        <w:t>XX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="00181A8D" w:rsidRPr="00997EBC">
        <w:rPr>
          <w:rFonts w:ascii="Times New Roman" w:hAnsi="Times New Roman" w:cs="Times New Roman"/>
          <w:i/>
          <w:iCs/>
          <w:lang w:val="en"/>
        </w:rPr>
        <w:t>.</w:t>
      </w:r>
    </w:p>
    <w:p w14:paraId="34B8AD04" w14:textId="77777777" w:rsidR="002445D8" w:rsidRPr="00997EBC" w:rsidRDefault="002445D8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  </w:t>
      </w:r>
    </w:p>
    <w:p w14:paraId="6DD80840" w14:textId="77777777" w:rsidR="0054443A" w:rsidRDefault="00D70C02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sz w:val="23"/>
          <w:szCs w:val="23"/>
          <w:u w:val="single"/>
          <w:lang w:val="en"/>
        </w:rPr>
        <w:t>CONTRACTOR OVERHEAD &amp; PROFIT</w:t>
      </w:r>
      <w:r w:rsidR="009A7598">
        <w:rPr>
          <w:rFonts w:ascii="Times New Roman" w:hAnsi="Times New Roman" w:cs="Times New Roman"/>
          <w:b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b/>
          <w:sz w:val="23"/>
          <w:szCs w:val="23"/>
          <w:lang w:val="en"/>
        </w:rPr>
        <w:t xml:space="preserve">  </w:t>
      </w:r>
    </w:p>
    <w:p w14:paraId="5D5A1D01" w14:textId="77777777" w:rsidR="00DC05ED" w:rsidRPr="00997EBC" w:rsidRDefault="00DC05E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7761DCBE" w14:textId="13A5E6A2" w:rsidR="00EA2CFA" w:rsidRPr="00997EBC" w:rsidRDefault="00EA2CF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Due to the extent, </w:t>
      </w:r>
      <w:r w:rsidR="008A078F" w:rsidRPr="00997EBC">
        <w:rPr>
          <w:rFonts w:ascii="Times New Roman" w:hAnsi="Times New Roman" w:cs="Times New Roman"/>
          <w:lang w:val="en"/>
        </w:rPr>
        <w:t>severity,</w:t>
      </w:r>
      <w:r w:rsidRPr="00997EBC">
        <w:rPr>
          <w:rFonts w:ascii="Times New Roman" w:hAnsi="Times New Roman" w:cs="Times New Roman"/>
          <w:lang w:val="en"/>
        </w:rPr>
        <w:t xml:space="preserve"> and nature of the damages to this </w:t>
      </w:r>
      <w:r w:rsidR="00D94C21" w:rsidRPr="00997EBC">
        <w:rPr>
          <w:rFonts w:ascii="Times New Roman" w:hAnsi="Times New Roman" w:cs="Times New Roman"/>
          <w:lang w:val="en"/>
        </w:rPr>
        <w:t xml:space="preserve">risk, </w:t>
      </w:r>
      <w:r w:rsidRPr="00997EBC">
        <w:rPr>
          <w:rFonts w:ascii="Times New Roman" w:hAnsi="Times New Roman" w:cs="Times New Roman"/>
          <w:lang w:val="en"/>
        </w:rPr>
        <w:t xml:space="preserve">contractor overhead and profit would be appropriate.  Numerous sub-contractors and trades will be required to complete </w:t>
      </w:r>
      <w:r w:rsidR="00D94C21" w:rsidRPr="00997EBC">
        <w:rPr>
          <w:rFonts w:ascii="Times New Roman" w:hAnsi="Times New Roman" w:cs="Times New Roman"/>
          <w:lang w:val="en"/>
        </w:rPr>
        <w:t xml:space="preserve">the </w:t>
      </w:r>
      <w:r w:rsidRPr="00997EBC">
        <w:rPr>
          <w:rFonts w:ascii="Times New Roman" w:hAnsi="Times New Roman" w:cs="Times New Roman"/>
          <w:lang w:val="en"/>
        </w:rPr>
        <w:t>repairs.</w:t>
      </w:r>
      <w:r w:rsidR="00D94C21" w:rsidRPr="00997EBC">
        <w:rPr>
          <w:rFonts w:ascii="Times New Roman" w:hAnsi="Times New Roman" w:cs="Times New Roman"/>
          <w:lang w:val="en"/>
        </w:rPr>
        <w:t xml:space="preserve"> </w:t>
      </w:r>
      <w:r w:rsidRPr="00997EBC">
        <w:rPr>
          <w:rFonts w:ascii="Times New Roman" w:hAnsi="Times New Roman" w:cs="Times New Roman"/>
          <w:lang w:val="en"/>
        </w:rPr>
        <w:t xml:space="preserve">The </w:t>
      </w:r>
      <w:r w:rsidR="004F518F" w:rsidRPr="00997EBC">
        <w:rPr>
          <w:rFonts w:ascii="Times New Roman" w:hAnsi="Times New Roman" w:cs="Times New Roman"/>
          <w:lang w:val="en"/>
        </w:rPr>
        <w:t xml:space="preserve">policyholder </w:t>
      </w:r>
      <w:r w:rsidRPr="00997EBC">
        <w:rPr>
          <w:rFonts w:ascii="Times New Roman" w:hAnsi="Times New Roman" w:cs="Times New Roman"/>
          <w:lang w:val="en"/>
        </w:rPr>
        <w:t xml:space="preserve">has not yet selected a general contractor for this project. </w:t>
      </w: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="005564B4" w:rsidRPr="00997EBC">
        <w:rPr>
          <w:rFonts w:ascii="Times New Roman" w:hAnsi="Times New Roman" w:cs="Times New Roman"/>
          <w:lang w:val="en"/>
        </w:rPr>
        <w:t xml:space="preserve"> The</w:t>
      </w:r>
      <w:r w:rsidRPr="00997EBC">
        <w:rPr>
          <w:rFonts w:ascii="Times New Roman" w:hAnsi="Times New Roman" w:cs="Times New Roman"/>
          <w:lang w:val="en"/>
        </w:rPr>
        <w:t xml:space="preserve"> </w:t>
      </w:r>
      <w:r w:rsidR="004F518F" w:rsidRPr="00997EBC">
        <w:rPr>
          <w:rFonts w:ascii="Times New Roman" w:hAnsi="Times New Roman" w:cs="Times New Roman"/>
          <w:lang w:val="en"/>
        </w:rPr>
        <w:t xml:space="preserve">policyholder </w:t>
      </w:r>
      <w:r w:rsidRPr="00997EBC">
        <w:rPr>
          <w:rFonts w:ascii="Times New Roman" w:hAnsi="Times New Roman" w:cs="Times New Roman"/>
          <w:lang w:val="en"/>
        </w:rPr>
        <w:t xml:space="preserve">has identified </w:t>
      </w:r>
      <w:r w:rsidRPr="00997EBC">
        <w:rPr>
          <w:rFonts w:ascii="Times New Roman" w:hAnsi="Times New Roman" w:cs="Times New Roman"/>
          <w:color w:val="FF0000"/>
          <w:lang w:val="en"/>
        </w:rPr>
        <w:t>X</w:t>
      </w:r>
      <w:r w:rsidR="00F2323D" w:rsidRPr="00997EBC">
        <w:rPr>
          <w:rFonts w:ascii="Times New Roman" w:hAnsi="Times New Roman" w:cs="Times New Roman"/>
          <w:color w:val="FF0000"/>
          <w:lang w:val="en"/>
        </w:rPr>
        <w:t>XX</w:t>
      </w:r>
      <w:r w:rsidRPr="00997EBC">
        <w:rPr>
          <w:rFonts w:ascii="Times New Roman" w:hAnsi="Times New Roman" w:cs="Times New Roman"/>
          <w:color w:val="FF0000"/>
          <w:lang w:val="en"/>
        </w:rPr>
        <w:t>X</w:t>
      </w:r>
      <w:r w:rsidRPr="00997EBC">
        <w:rPr>
          <w:rFonts w:ascii="Times New Roman" w:hAnsi="Times New Roman" w:cs="Times New Roman"/>
          <w:lang w:val="en"/>
        </w:rPr>
        <w:t xml:space="preserve"> </w:t>
      </w:r>
      <w:r w:rsidR="00844818" w:rsidRPr="00997EBC">
        <w:rPr>
          <w:rFonts w:ascii="Times New Roman" w:hAnsi="Times New Roman" w:cs="Times New Roman"/>
          <w:lang w:val="en"/>
        </w:rPr>
        <w:t xml:space="preserve">as the contractor for this project. This contractor can be </w:t>
      </w:r>
      <w:r w:rsidR="00D94C21" w:rsidRPr="00997EBC">
        <w:rPr>
          <w:rFonts w:ascii="Times New Roman" w:hAnsi="Times New Roman" w:cs="Times New Roman"/>
          <w:lang w:val="en"/>
        </w:rPr>
        <w:t>reached</w:t>
      </w:r>
      <w:r w:rsidR="00844818" w:rsidRPr="00997EBC">
        <w:rPr>
          <w:rFonts w:ascii="Times New Roman" w:hAnsi="Times New Roman" w:cs="Times New Roman"/>
          <w:lang w:val="en"/>
        </w:rPr>
        <w:t xml:space="preserve"> at </w:t>
      </w:r>
      <w:r w:rsidR="00844818" w:rsidRPr="00997EBC">
        <w:rPr>
          <w:rFonts w:ascii="Times New Roman" w:hAnsi="Times New Roman" w:cs="Times New Roman"/>
          <w:color w:val="FF0000"/>
          <w:lang w:val="en"/>
        </w:rPr>
        <w:t>(XXX) XXX-XXXX</w:t>
      </w:r>
      <w:r w:rsidR="00844818" w:rsidRPr="00997EBC">
        <w:rPr>
          <w:rFonts w:ascii="Times New Roman" w:hAnsi="Times New Roman" w:cs="Times New Roman"/>
          <w:lang w:val="en"/>
        </w:rPr>
        <w:t>.</w:t>
      </w:r>
      <w:r w:rsidR="00EF5C64" w:rsidRPr="00997EBC">
        <w:rPr>
          <w:rFonts w:ascii="Times New Roman" w:hAnsi="Times New Roman" w:cs="Times New Roman"/>
          <w:lang w:val="en"/>
        </w:rPr>
        <w:t xml:space="preserve"> </w:t>
      </w:r>
      <w:r w:rsidR="00F032CA">
        <w:rPr>
          <w:rFonts w:ascii="Times New Roman" w:hAnsi="Times New Roman" w:cs="Times New Roman"/>
          <w:lang w:val="en"/>
        </w:rPr>
        <w:t>C</w:t>
      </w:r>
      <w:r w:rsidR="008216BE" w:rsidRPr="00997EBC">
        <w:rPr>
          <w:rFonts w:ascii="Times New Roman" w:hAnsi="Times New Roman" w:cs="Times New Roman"/>
          <w:lang w:val="en"/>
        </w:rPr>
        <w:t>ontractor</w:t>
      </w:r>
      <w:r w:rsidRPr="00997EBC">
        <w:rPr>
          <w:rFonts w:ascii="Times New Roman" w:hAnsi="Times New Roman" w:cs="Times New Roman"/>
          <w:lang w:val="en"/>
        </w:rPr>
        <w:t xml:space="preserve"> overhead and profit</w:t>
      </w:r>
      <w:r w:rsidR="00F032CA">
        <w:rPr>
          <w:rFonts w:ascii="Times New Roman" w:hAnsi="Times New Roman" w:cs="Times New Roman"/>
          <w:lang w:val="en"/>
        </w:rPr>
        <w:t xml:space="preserve"> has been included</w:t>
      </w:r>
      <w:r w:rsidRPr="00997EBC">
        <w:rPr>
          <w:rFonts w:ascii="Times New Roman" w:hAnsi="Times New Roman" w:cs="Times New Roman"/>
          <w:lang w:val="en"/>
        </w:rPr>
        <w:t xml:space="preserve"> in this estimate.</w:t>
      </w:r>
    </w:p>
    <w:p w14:paraId="429EC07F" w14:textId="77777777" w:rsidR="00325D3F" w:rsidRPr="00997EBC" w:rsidRDefault="00325D3F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0134F79D" w14:textId="77777777" w:rsidR="0054443A" w:rsidRDefault="008A3CA6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DETACHED GARAGE</w:t>
      </w:r>
      <w:r w:rsidR="009A7598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="00DE2BD9" w:rsidRPr="00D60797">
        <w:rPr>
          <w:rFonts w:ascii="Times New Roman" w:hAnsi="Times New Roman" w:cs="Times New Roman"/>
          <w:sz w:val="23"/>
          <w:szCs w:val="23"/>
          <w:lang w:val="en"/>
        </w:rPr>
        <w:t xml:space="preserve">  </w:t>
      </w:r>
    </w:p>
    <w:p w14:paraId="5C61287B" w14:textId="77777777" w:rsidR="00DC05ED" w:rsidRPr="00997EBC" w:rsidRDefault="00DC05E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61CDFF58" w14:textId="7C3EC20D" w:rsidR="0005633E" w:rsidRPr="00997EBC" w:rsidRDefault="0005633E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There is no </w:t>
      </w:r>
      <w:r w:rsidR="00444DA6" w:rsidRPr="00997EBC">
        <w:rPr>
          <w:rFonts w:ascii="Times New Roman" w:hAnsi="Times New Roman" w:cs="Times New Roman"/>
          <w:lang w:val="en"/>
        </w:rPr>
        <w:t xml:space="preserve">detached garage at the loss location </w:t>
      </w:r>
      <w:r w:rsidRPr="00997EBC">
        <w:rPr>
          <w:rFonts w:ascii="Times New Roman" w:hAnsi="Times New Roman" w:cs="Times New Roman"/>
          <w:lang w:val="en"/>
        </w:rPr>
        <w:t xml:space="preserve">for this claim. </w:t>
      </w:r>
      <w:r w:rsidR="00DC05ED"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="00DC05ED"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Pr="00997EBC">
        <w:rPr>
          <w:rFonts w:ascii="Times New Roman" w:hAnsi="Times New Roman" w:cs="Times New Roman"/>
          <w:lang w:val="en"/>
        </w:rPr>
        <w:t xml:space="preserve"> The</w:t>
      </w:r>
      <w:r w:rsidR="00911E34" w:rsidRPr="00997EBC">
        <w:rPr>
          <w:rFonts w:ascii="Times New Roman" w:hAnsi="Times New Roman" w:cs="Times New Roman"/>
          <w:lang w:val="en"/>
        </w:rPr>
        <w:t>re</w:t>
      </w:r>
      <w:r w:rsidRPr="00997EBC">
        <w:rPr>
          <w:rFonts w:ascii="Times New Roman" w:hAnsi="Times New Roman" w:cs="Times New Roman"/>
          <w:lang w:val="en"/>
        </w:rPr>
        <w:t xml:space="preserve"> is a detached </w:t>
      </w:r>
      <w:r w:rsidR="00DC05ED" w:rsidRPr="00997EBC">
        <w:rPr>
          <w:rFonts w:ascii="Times New Roman" w:hAnsi="Times New Roman" w:cs="Times New Roman"/>
          <w:lang w:val="en"/>
        </w:rPr>
        <w:t xml:space="preserve">garage </w:t>
      </w:r>
      <w:r w:rsidR="00444DA6" w:rsidRPr="00997EBC">
        <w:rPr>
          <w:rFonts w:ascii="Times New Roman" w:hAnsi="Times New Roman" w:cs="Times New Roman"/>
          <w:lang w:val="en"/>
        </w:rPr>
        <w:t>at the loss location</w:t>
      </w:r>
      <w:r w:rsidRPr="00997EBC">
        <w:rPr>
          <w:rFonts w:ascii="Times New Roman" w:hAnsi="Times New Roman" w:cs="Times New Roman"/>
          <w:lang w:val="en"/>
        </w:rPr>
        <w:t xml:space="preserve">. </w:t>
      </w:r>
      <w:r w:rsidR="00CF45BA" w:rsidRPr="00997EBC">
        <w:rPr>
          <w:rFonts w:ascii="Times New Roman" w:hAnsi="Times New Roman" w:cs="Times New Roman"/>
          <w:lang w:val="en"/>
        </w:rPr>
        <w:t xml:space="preserve">The detached garage is not used or held for use for residential, business, or farming purposes. </w:t>
      </w:r>
      <w:r w:rsidR="00B4367C" w:rsidRPr="00997EBC">
        <w:rPr>
          <w:rFonts w:ascii="Times New Roman" w:hAnsi="Times New Roman" w:cs="Times New Roman"/>
          <w:lang w:val="en"/>
        </w:rPr>
        <w:t xml:space="preserve">There were exterior water lines visible at </w:t>
      </w:r>
      <w:r w:rsidR="00B4367C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B4367C" w:rsidRPr="00997EBC">
        <w:rPr>
          <w:rFonts w:ascii="Times New Roman" w:hAnsi="Times New Roman" w:cs="Times New Roman"/>
          <w:lang w:val="en"/>
        </w:rPr>
        <w:t xml:space="preserve">” </w:t>
      </w:r>
      <w:r w:rsidR="009C0107" w:rsidRPr="00997EBC">
        <w:rPr>
          <w:rFonts w:ascii="Times New Roman" w:hAnsi="Times New Roman" w:cs="Times New Roman"/>
          <w:lang w:val="en"/>
        </w:rPr>
        <w:t xml:space="preserve">and an interior water line visible at </w:t>
      </w:r>
      <w:r w:rsidR="009C0107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9C0107" w:rsidRPr="00997EBC">
        <w:rPr>
          <w:rFonts w:ascii="Times New Roman" w:hAnsi="Times New Roman" w:cs="Times New Roman"/>
          <w:lang w:val="en"/>
        </w:rPr>
        <w:t xml:space="preserve">”. </w:t>
      </w:r>
      <w:r w:rsidRPr="00997EBC">
        <w:rPr>
          <w:rFonts w:ascii="Times New Roman" w:hAnsi="Times New Roman" w:cs="Times New Roman"/>
          <w:lang w:val="en"/>
        </w:rPr>
        <w:t xml:space="preserve">The </w:t>
      </w:r>
      <w:r w:rsidR="0083602B" w:rsidRPr="00997EBC">
        <w:rPr>
          <w:rFonts w:ascii="Times New Roman" w:hAnsi="Times New Roman" w:cs="Times New Roman"/>
          <w:lang w:val="en"/>
        </w:rPr>
        <w:t xml:space="preserve">detached </w:t>
      </w:r>
      <w:r w:rsidRPr="00997EBC">
        <w:rPr>
          <w:rFonts w:ascii="Times New Roman" w:hAnsi="Times New Roman" w:cs="Times New Roman"/>
          <w:lang w:val="en"/>
        </w:rPr>
        <w:t xml:space="preserve">garage had damage to the walls, trim and doors.  </w:t>
      </w:r>
      <w:r w:rsidR="00F032CA">
        <w:rPr>
          <w:rFonts w:ascii="Times New Roman" w:hAnsi="Times New Roman" w:cs="Times New Roman"/>
          <w:lang w:val="en"/>
        </w:rPr>
        <w:t>An</w:t>
      </w:r>
      <w:r w:rsidRPr="00997EBC">
        <w:rPr>
          <w:rFonts w:ascii="Times New Roman" w:hAnsi="Times New Roman" w:cs="Times New Roman"/>
          <w:lang w:val="en"/>
        </w:rPr>
        <w:t xml:space="preserve"> estimate of </w:t>
      </w:r>
      <w:r w:rsidR="00CF45BA" w:rsidRPr="00997EBC">
        <w:rPr>
          <w:rFonts w:ascii="Times New Roman" w:hAnsi="Times New Roman" w:cs="Times New Roman"/>
          <w:lang w:val="en"/>
        </w:rPr>
        <w:t xml:space="preserve">covered </w:t>
      </w:r>
      <w:r w:rsidRPr="00997EBC">
        <w:rPr>
          <w:rFonts w:ascii="Times New Roman" w:hAnsi="Times New Roman" w:cs="Times New Roman"/>
          <w:lang w:val="en"/>
        </w:rPr>
        <w:t>damages due to flood</w:t>
      </w:r>
      <w:r w:rsidR="00F032CA">
        <w:rPr>
          <w:rFonts w:ascii="Times New Roman" w:hAnsi="Times New Roman" w:cs="Times New Roman"/>
          <w:lang w:val="en"/>
        </w:rPr>
        <w:t xml:space="preserve"> has been completed</w:t>
      </w:r>
      <w:r w:rsidRPr="00997EBC">
        <w:rPr>
          <w:rFonts w:ascii="Times New Roman" w:hAnsi="Times New Roman" w:cs="Times New Roman"/>
          <w:lang w:val="en"/>
        </w:rPr>
        <w:t xml:space="preserve">. Please refer to the included </w:t>
      </w:r>
      <w:r w:rsidR="00D46CF9" w:rsidRPr="00997EBC">
        <w:rPr>
          <w:rFonts w:ascii="Times New Roman" w:hAnsi="Times New Roman" w:cs="Times New Roman"/>
          <w:lang w:val="en"/>
        </w:rPr>
        <w:t>d</w:t>
      </w:r>
      <w:r w:rsidRPr="00997EBC">
        <w:rPr>
          <w:rFonts w:ascii="Times New Roman" w:hAnsi="Times New Roman" w:cs="Times New Roman"/>
          <w:lang w:val="en"/>
        </w:rPr>
        <w:t xml:space="preserve">etached </w:t>
      </w:r>
      <w:r w:rsidR="00D46CF9" w:rsidRPr="00997EBC">
        <w:rPr>
          <w:rFonts w:ascii="Times New Roman" w:hAnsi="Times New Roman" w:cs="Times New Roman"/>
          <w:lang w:val="en"/>
        </w:rPr>
        <w:t>g</w:t>
      </w:r>
      <w:r w:rsidRPr="00997EBC">
        <w:rPr>
          <w:rFonts w:ascii="Times New Roman" w:hAnsi="Times New Roman" w:cs="Times New Roman"/>
          <w:lang w:val="en"/>
        </w:rPr>
        <w:t>arage estimate for this loss.</w:t>
      </w:r>
    </w:p>
    <w:p w14:paraId="75304DC0" w14:textId="77777777" w:rsidR="0005633E" w:rsidRPr="00997EBC" w:rsidRDefault="0005633E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en"/>
        </w:rPr>
      </w:pPr>
    </w:p>
    <w:p w14:paraId="2D329BA3" w14:textId="77777777" w:rsidR="0054443A" w:rsidRDefault="00DE2BD9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CONTENTS LOSS</w:t>
      </w:r>
      <w:r w:rsidR="009A7598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</w:t>
      </w:r>
      <w:r w:rsidRPr="00D60797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</w:t>
      </w:r>
    </w:p>
    <w:p w14:paraId="6D4396AD" w14:textId="77777777" w:rsidR="00DC05ED" w:rsidRPr="00997EBC" w:rsidRDefault="00DC05E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3FF4C56E" w14:textId="4855FB61" w:rsidR="0005633E" w:rsidRPr="00997EBC" w:rsidRDefault="0005633E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"/>
        </w:rPr>
      </w:pPr>
      <w:r w:rsidRPr="00997EBC">
        <w:rPr>
          <w:rFonts w:ascii="Times New Roman" w:hAnsi="Times New Roman" w:cs="Times New Roman"/>
          <w:bCs/>
          <w:lang w:val="en"/>
        </w:rPr>
        <w:t>A review of this policy found there is no contents coverage</w:t>
      </w:r>
      <w:r w:rsidR="00911E34" w:rsidRPr="00997EBC">
        <w:rPr>
          <w:rFonts w:ascii="Times New Roman" w:hAnsi="Times New Roman" w:cs="Times New Roman"/>
          <w:bCs/>
          <w:lang w:val="en"/>
        </w:rPr>
        <w:t xml:space="preserve"> available</w:t>
      </w:r>
      <w:r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1442B7" w:rsidRPr="00997EBC">
        <w:rPr>
          <w:rFonts w:ascii="Times New Roman" w:hAnsi="Times New Roman" w:cs="Times New Roman"/>
          <w:bCs/>
          <w:lang w:val="en"/>
        </w:rPr>
        <w:t>for this loss and claim</w:t>
      </w:r>
      <w:r w:rsidRPr="00997EBC">
        <w:rPr>
          <w:rFonts w:ascii="Times New Roman" w:hAnsi="Times New Roman" w:cs="Times New Roman"/>
          <w:bCs/>
          <w:lang w:val="en"/>
        </w:rPr>
        <w:t xml:space="preserve">. No contents estimate has been completed for this loss. </w:t>
      </w: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2323D" w:rsidRPr="00997EBC">
        <w:rPr>
          <w:rFonts w:ascii="Times New Roman" w:hAnsi="Times New Roman" w:cs="Times New Roman"/>
          <w:bCs/>
          <w:color w:val="FF0000"/>
          <w:lang w:val="en"/>
        </w:rPr>
        <w:t>–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</w:t>
      </w:r>
      <w:r w:rsidR="00F032CA">
        <w:rPr>
          <w:rFonts w:ascii="Times New Roman" w:hAnsi="Times New Roman" w:cs="Times New Roman"/>
          <w:bCs/>
          <w:lang w:val="en"/>
        </w:rPr>
        <w:t xml:space="preserve">The </w:t>
      </w:r>
      <w:r w:rsidR="004F518F" w:rsidRPr="00997EBC">
        <w:rPr>
          <w:rFonts w:ascii="Times New Roman" w:hAnsi="Times New Roman" w:cs="Times New Roman"/>
          <w:bCs/>
          <w:lang w:val="en"/>
        </w:rPr>
        <w:t xml:space="preserve">policyholder </w:t>
      </w:r>
      <w:r w:rsidR="00F032CA">
        <w:rPr>
          <w:rFonts w:ascii="Times New Roman" w:hAnsi="Times New Roman" w:cs="Times New Roman"/>
          <w:bCs/>
          <w:lang w:val="en"/>
        </w:rPr>
        <w:t xml:space="preserve">was assisted with </w:t>
      </w:r>
      <w:r w:rsidRPr="00997EBC">
        <w:rPr>
          <w:rFonts w:ascii="Times New Roman" w:hAnsi="Times New Roman" w:cs="Times New Roman"/>
          <w:bCs/>
          <w:lang w:val="en"/>
        </w:rPr>
        <w:t>completing an inventory of personal property items that were damaged by this flood event</w:t>
      </w:r>
      <w:r w:rsidR="00F032CA">
        <w:rPr>
          <w:rFonts w:ascii="Times New Roman" w:hAnsi="Times New Roman" w:cs="Times New Roman"/>
          <w:bCs/>
          <w:lang w:val="en"/>
        </w:rPr>
        <w:t>. The</w:t>
      </w:r>
      <w:r w:rsidRPr="00997EBC">
        <w:rPr>
          <w:rFonts w:ascii="Times New Roman" w:hAnsi="Times New Roman" w:cs="Times New Roman"/>
          <w:bCs/>
          <w:lang w:val="en"/>
        </w:rPr>
        <w:t xml:space="preserve"> contents inventory </w:t>
      </w:r>
      <w:r w:rsidR="00F032CA">
        <w:rPr>
          <w:rFonts w:ascii="Times New Roman" w:hAnsi="Times New Roman" w:cs="Times New Roman"/>
          <w:bCs/>
          <w:lang w:val="en"/>
        </w:rPr>
        <w:t>has been reviewed</w:t>
      </w:r>
      <w:r w:rsidR="003037ED">
        <w:rPr>
          <w:rFonts w:ascii="Times New Roman" w:hAnsi="Times New Roman" w:cs="Times New Roman"/>
          <w:bCs/>
          <w:lang w:val="en"/>
        </w:rPr>
        <w:t xml:space="preserve"> and documented through inspection and </w:t>
      </w:r>
      <w:r w:rsidRPr="00997EBC">
        <w:rPr>
          <w:rFonts w:ascii="Times New Roman" w:hAnsi="Times New Roman" w:cs="Times New Roman"/>
          <w:bCs/>
          <w:lang w:val="en"/>
        </w:rPr>
        <w:t>photographed. Pricing for the contents was obtained via local and common commercial vendors and available shopping venues</w:t>
      </w:r>
      <w:r w:rsidR="00911E34" w:rsidRPr="00997EBC">
        <w:rPr>
          <w:rFonts w:ascii="Times New Roman" w:hAnsi="Times New Roman" w:cs="Times New Roman"/>
          <w:bCs/>
          <w:lang w:val="en"/>
        </w:rPr>
        <w:t xml:space="preserve"> on the internet</w:t>
      </w:r>
      <w:r w:rsidRPr="00997EBC">
        <w:rPr>
          <w:rFonts w:ascii="Times New Roman" w:hAnsi="Times New Roman" w:cs="Times New Roman"/>
          <w:bCs/>
          <w:lang w:val="en"/>
        </w:rPr>
        <w:t xml:space="preserve">.  </w:t>
      </w:r>
      <w:r w:rsidR="003037ED">
        <w:rPr>
          <w:rFonts w:ascii="Times New Roman" w:hAnsi="Times New Roman" w:cs="Times New Roman"/>
          <w:bCs/>
          <w:lang w:val="en"/>
        </w:rPr>
        <w:t xml:space="preserve">An estimate of damages for contents has been completed. </w:t>
      </w:r>
      <w:r w:rsidRPr="00997EBC">
        <w:rPr>
          <w:rFonts w:ascii="Times New Roman" w:hAnsi="Times New Roman" w:cs="Times New Roman"/>
          <w:bCs/>
          <w:lang w:val="en"/>
        </w:rPr>
        <w:t>Please refer to the included contents estimate.</w:t>
      </w:r>
    </w:p>
    <w:p w14:paraId="2C46EE5F" w14:textId="77777777" w:rsidR="0005633E" w:rsidRPr="00997EBC" w:rsidRDefault="0005633E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1F5F5A84" w14:textId="77777777" w:rsidR="0054443A" w:rsidRDefault="009420A3" w:rsidP="00362D48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CONTENTS SALES TAX</w:t>
      </w:r>
      <w:r w:rsidRPr="00D60797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="0062251D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</w:t>
      </w:r>
    </w:p>
    <w:p w14:paraId="1368A445" w14:textId="77777777" w:rsidR="00D46CF9" w:rsidRPr="00997EBC" w:rsidRDefault="00D46CF9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011C387B" w14:textId="7D9E8CCE" w:rsidR="001821C3" w:rsidRPr="00997EBC" w:rsidRDefault="00A5225C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"/>
        </w:rPr>
      </w:pPr>
      <w:r w:rsidRPr="00997EBC">
        <w:rPr>
          <w:rFonts w:ascii="Times New Roman" w:hAnsi="Times New Roman" w:cs="Times New Roman"/>
          <w:bCs/>
          <w:lang w:val="en"/>
        </w:rPr>
        <w:t xml:space="preserve">Sales tax rate of </w:t>
      </w:r>
      <w:r w:rsidR="00835DC7" w:rsidRPr="00997EBC">
        <w:rPr>
          <w:rFonts w:ascii="Times New Roman" w:hAnsi="Times New Roman" w:cs="Times New Roman"/>
          <w:lang w:val="en"/>
        </w:rPr>
        <w:t>[</w:t>
      </w:r>
      <w:r w:rsidR="00E1097C" w:rsidRPr="00997EBC">
        <w:rPr>
          <w:rFonts w:ascii="Times New Roman" w:hAnsi="Times New Roman" w:cs="Times New Roman"/>
          <w:lang w:val="en"/>
        </w:rPr>
        <w:t>XM8_</w:t>
      </w:r>
      <w:r w:rsidR="00835DC7" w:rsidRPr="00997EBC">
        <w:rPr>
          <w:rFonts w:ascii="Times New Roman" w:hAnsi="Times New Roman" w:cs="Times New Roman"/>
          <w:lang w:val="en"/>
        </w:rPr>
        <w:t>JURISDICTION]</w:t>
      </w:r>
      <w:r w:rsidR="00F032CA">
        <w:rPr>
          <w:rFonts w:ascii="Times New Roman" w:hAnsi="Times New Roman" w:cs="Times New Roman"/>
          <w:lang w:val="en"/>
        </w:rPr>
        <w:t xml:space="preserve"> has been applied</w:t>
      </w:r>
      <w:r w:rsidRPr="00997EBC">
        <w:rPr>
          <w:rFonts w:ascii="Times New Roman" w:hAnsi="Times New Roman" w:cs="Times New Roman"/>
          <w:bCs/>
          <w:lang w:val="en"/>
        </w:rPr>
        <w:t xml:space="preserve"> </w:t>
      </w:r>
      <w:r w:rsidR="006F040A">
        <w:rPr>
          <w:rFonts w:ascii="Times New Roman" w:hAnsi="Times New Roman" w:cs="Times New Roman"/>
          <w:bCs/>
          <w:lang w:val="en"/>
        </w:rPr>
        <w:t>to damaged contents items that required replacement</w:t>
      </w:r>
      <w:r w:rsidRPr="00997EBC">
        <w:rPr>
          <w:rFonts w:ascii="Times New Roman" w:hAnsi="Times New Roman" w:cs="Times New Roman"/>
          <w:bCs/>
          <w:lang w:val="en"/>
        </w:rPr>
        <w:t>.</w:t>
      </w:r>
    </w:p>
    <w:p w14:paraId="32AF810E" w14:textId="77777777" w:rsidR="00BB70D1" w:rsidRPr="00997EBC" w:rsidRDefault="00BB70D1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1F20E978" w14:textId="00C2D952" w:rsidR="00325D3F" w:rsidRPr="00231165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SALVAGE</w:t>
      </w:r>
    </w:p>
    <w:p w14:paraId="1AB6FDED" w14:textId="77777777" w:rsidR="00325D3F" w:rsidRPr="00997EBC" w:rsidRDefault="00325D3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11F6BCAC" w14:textId="4CA96C92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Salvage </w:t>
      </w:r>
      <w:r w:rsidR="001442B7" w:rsidRPr="00997EBC">
        <w:rPr>
          <w:rFonts w:ascii="Times New Roman" w:hAnsi="Times New Roman" w:cs="Times New Roman"/>
          <w:lang w:val="en"/>
        </w:rPr>
        <w:t xml:space="preserve">is </w:t>
      </w:r>
      <w:r w:rsidRPr="00997EBC">
        <w:rPr>
          <w:rFonts w:ascii="Times New Roman" w:hAnsi="Times New Roman" w:cs="Times New Roman"/>
          <w:lang w:val="en"/>
        </w:rPr>
        <w:t>not applicable with this claim because all items were damaged beyond repair</w:t>
      </w:r>
      <w:r w:rsidR="000F295C" w:rsidRPr="00997EBC">
        <w:rPr>
          <w:rFonts w:ascii="Times New Roman" w:hAnsi="Times New Roman" w:cs="Times New Roman"/>
          <w:lang w:val="en"/>
        </w:rPr>
        <w:t>.</w:t>
      </w:r>
    </w:p>
    <w:p w14:paraId="41B0D582" w14:textId="77777777" w:rsidR="00BB70D1" w:rsidRPr="00997EBC" w:rsidRDefault="00BB70D1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87A6241" w14:textId="7CBE2633" w:rsidR="00325D3F" w:rsidRPr="00231165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SUBROGATION</w:t>
      </w:r>
    </w:p>
    <w:p w14:paraId="60BA5805" w14:textId="77777777" w:rsidR="00325D3F" w:rsidRPr="00997EBC" w:rsidRDefault="00325D3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37FBB534" w14:textId="0A184922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There is no </w:t>
      </w:r>
      <w:r w:rsidR="001442B7" w:rsidRPr="00997EBC">
        <w:rPr>
          <w:rFonts w:ascii="Times New Roman" w:hAnsi="Times New Roman" w:cs="Times New Roman"/>
          <w:lang w:val="en"/>
        </w:rPr>
        <w:t xml:space="preserve">known </w:t>
      </w:r>
      <w:r w:rsidRPr="00997EBC">
        <w:rPr>
          <w:rFonts w:ascii="Times New Roman" w:hAnsi="Times New Roman" w:cs="Times New Roman"/>
          <w:lang w:val="en"/>
        </w:rPr>
        <w:t xml:space="preserve">subrogation </w:t>
      </w:r>
      <w:r w:rsidR="001442B7" w:rsidRPr="00997EBC">
        <w:rPr>
          <w:rFonts w:ascii="Times New Roman" w:hAnsi="Times New Roman" w:cs="Times New Roman"/>
          <w:lang w:val="en"/>
        </w:rPr>
        <w:t xml:space="preserve">potential </w:t>
      </w:r>
      <w:r w:rsidRPr="00997EBC">
        <w:rPr>
          <w:rFonts w:ascii="Times New Roman" w:hAnsi="Times New Roman" w:cs="Times New Roman"/>
          <w:lang w:val="en"/>
        </w:rPr>
        <w:t xml:space="preserve">applicable to this </w:t>
      </w:r>
      <w:r w:rsidR="001442B7" w:rsidRPr="00997EBC">
        <w:rPr>
          <w:rFonts w:ascii="Times New Roman" w:hAnsi="Times New Roman" w:cs="Times New Roman"/>
          <w:lang w:val="en"/>
        </w:rPr>
        <w:t>claim because</w:t>
      </w:r>
      <w:r w:rsidRPr="00997EBC">
        <w:rPr>
          <w:rFonts w:ascii="Times New Roman" w:hAnsi="Times New Roman" w:cs="Times New Roman"/>
          <w:lang w:val="en"/>
        </w:rPr>
        <w:t xml:space="preserve"> this </w:t>
      </w:r>
      <w:r w:rsidR="00E824BD" w:rsidRPr="00997EBC">
        <w:rPr>
          <w:rFonts w:ascii="Times New Roman" w:hAnsi="Times New Roman" w:cs="Times New Roman"/>
          <w:lang w:val="en"/>
        </w:rPr>
        <w:t xml:space="preserve">flood event </w:t>
      </w:r>
      <w:r w:rsidRPr="00997EBC">
        <w:rPr>
          <w:rFonts w:ascii="Times New Roman" w:hAnsi="Times New Roman" w:cs="Times New Roman"/>
          <w:lang w:val="en"/>
        </w:rPr>
        <w:t xml:space="preserve">was </w:t>
      </w:r>
      <w:r w:rsidR="00E824BD" w:rsidRPr="00997EBC">
        <w:rPr>
          <w:rFonts w:ascii="Times New Roman" w:hAnsi="Times New Roman" w:cs="Times New Roman"/>
          <w:lang w:val="en"/>
        </w:rPr>
        <w:t xml:space="preserve">the result of a </w:t>
      </w:r>
      <w:r w:rsidRPr="00997EBC">
        <w:rPr>
          <w:rFonts w:ascii="Times New Roman" w:hAnsi="Times New Roman" w:cs="Times New Roman"/>
          <w:lang w:val="en"/>
        </w:rPr>
        <w:t>natural</w:t>
      </w:r>
      <w:r w:rsidR="00E824BD" w:rsidRPr="00997EBC">
        <w:rPr>
          <w:rFonts w:ascii="Times New Roman" w:hAnsi="Times New Roman" w:cs="Times New Roman"/>
          <w:lang w:val="en"/>
        </w:rPr>
        <w:t>ly</w:t>
      </w:r>
      <w:r w:rsidRPr="00997EBC">
        <w:rPr>
          <w:rFonts w:ascii="Times New Roman" w:hAnsi="Times New Roman" w:cs="Times New Roman"/>
          <w:lang w:val="en"/>
        </w:rPr>
        <w:t xml:space="preserve"> occurring </w:t>
      </w:r>
      <w:r w:rsidR="00E824BD" w:rsidRPr="00997EBC">
        <w:rPr>
          <w:rFonts w:ascii="Times New Roman" w:hAnsi="Times New Roman" w:cs="Times New Roman"/>
          <w:lang w:val="en"/>
        </w:rPr>
        <w:t xml:space="preserve">weather </w:t>
      </w:r>
      <w:r w:rsidRPr="00997EBC">
        <w:rPr>
          <w:rFonts w:ascii="Times New Roman" w:hAnsi="Times New Roman" w:cs="Times New Roman"/>
          <w:lang w:val="en"/>
        </w:rPr>
        <w:t xml:space="preserve">event. </w:t>
      </w:r>
    </w:p>
    <w:p w14:paraId="4E636D4C" w14:textId="77777777" w:rsidR="001821C3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2E9F6A2A" w14:textId="7B794F8A" w:rsidR="005B26F4" w:rsidRPr="00231165" w:rsidRDefault="005B26F4" w:rsidP="005B2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COVERAGE AND DEDUCTIBLE</w:t>
      </w:r>
    </w:p>
    <w:p w14:paraId="5D8CC714" w14:textId="77777777" w:rsidR="005B26F4" w:rsidRPr="00997EBC" w:rsidRDefault="005B26F4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tbl>
      <w:tblPr>
        <w:tblW w:w="10800" w:type="dxa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600"/>
        <w:gridCol w:w="3600"/>
      </w:tblGrid>
      <w:tr w:rsidR="00C51182" w:rsidRPr="00D60797" w14:paraId="57BD91A2" w14:textId="77777777" w:rsidTr="004F28C6">
        <w:trPr>
          <w:trHeight w:val="1"/>
        </w:trPr>
        <w:tc>
          <w:tcPr>
            <w:tcW w:w="3600" w:type="dxa"/>
            <w:tcBorders>
              <w:top w:val="single" w:sz="4" w:space="0" w:color="000000"/>
              <w:left w:val="single" w:sz="2" w:space="0" w:color="000000"/>
              <w:bottom w:val="nil"/>
              <w:right w:val="nil"/>
            </w:tcBorders>
            <w:shd w:val="clear" w:color="000000" w:fill="FFFFFF"/>
          </w:tcPr>
          <w:p w14:paraId="5764DB8B" w14:textId="37A640E4" w:rsidR="001821C3" w:rsidRPr="00D60797" w:rsidRDefault="005B26F4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"/>
              </w:rPr>
              <w:t>Coverage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2" w:space="0" w:color="000000"/>
              <w:bottom w:val="nil"/>
              <w:right w:val="nil"/>
            </w:tcBorders>
            <w:shd w:val="clear" w:color="000000" w:fill="FFFFFF"/>
          </w:tcPr>
          <w:p w14:paraId="534742A7" w14:textId="1E115983" w:rsidR="001821C3" w:rsidRPr="00D60797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"/>
              </w:rPr>
            </w:pPr>
            <w:r w:rsidRPr="00D607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"/>
              </w:rPr>
              <w:t>Policy Limits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D4F4BB" w14:textId="1AA3B23C" w:rsidR="001821C3" w:rsidRPr="00D60797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en"/>
              </w:rPr>
            </w:pPr>
            <w:r w:rsidRPr="00D607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"/>
              </w:rPr>
              <w:t>Deductible</w:t>
            </w:r>
            <w:r w:rsidR="007A4EFA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"/>
              </w:rPr>
              <w:t>s</w:t>
            </w:r>
          </w:p>
        </w:tc>
      </w:tr>
      <w:tr w:rsidR="00C51182" w:rsidRPr="00997EBC" w14:paraId="380D309C" w14:textId="77777777" w:rsidTr="004F28C6">
        <w:trPr>
          <w:trHeight w:val="1"/>
        </w:trPr>
        <w:tc>
          <w:tcPr>
            <w:tcW w:w="3600" w:type="dxa"/>
            <w:tcBorders>
              <w:top w:val="single" w:sz="4" w:space="0" w:color="000000"/>
              <w:left w:val="single" w:sz="2" w:space="0" w:color="000000"/>
              <w:bottom w:val="nil"/>
              <w:right w:val="nil"/>
            </w:tcBorders>
            <w:shd w:val="clear" w:color="000000" w:fill="FFFFFF"/>
          </w:tcPr>
          <w:p w14:paraId="1E88DCAE" w14:textId="77777777" w:rsidR="001821C3" w:rsidRPr="00997EBC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  <w:r w:rsidRPr="00997EBC">
              <w:rPr>
                <w:rFonts w:ascii="Times New Roman" w:hAnsi="Times New Roman" w:cs="Times New Roman"/>
                <w:lang w:val="en"/>
              </w:rPr>
              <w:t>Building (Coverage A)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2" w:space="0" w:color="000000"/>
              <w:bottom w:val="nil"/>
              <w:right w:val="nil"/>
            </w:tcBorders>
            <w:shd w:val="clear" w:color="000000" w:fill="FFFFFF"/>
          </w:tcPr>
          <w:p w14:paraId="0386B71D" w14:textId="77777777" w:rsidR="001821C3" w:rsidRPr="00997EBC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  <w:r w:rsidRPr="00997EBC">
              <w:rPr>
                <w:rFonts w:ascii="Times New Roman" w:hAnsi="Times New Roman" w:cs="Times New Roman"/>
                <w:lang w:val="en"/>
              </w:rPr>
              <w:t>[XM8_COV_POLICY_LIMIT_1]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22B73FA" w14:textId="77777777" w:rsidR="001821C3" w:rsidRPr="00997EBC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  <w:r w:rsidRPr="00997EBC">
              <w:rPr>
                <w:rFonts w:ascii="Times New Roman" w:hAnsi="Times New Roman" w:cs="Times New Roman"/>
                <w:lang w:val="en"/>
              </w:rPr>
              <w:t>[XM8_COV_DEDUCTIBLE_1]</w:t>
            </w:r>
          </w:p>
        </w:tc>
      </w:tr>
      <w:tr w:rsidR="00C51182" w:rsidRPr="00997EBC" w14:paraId="68678449" w14:textId="77777777" w:rsidTr="004F28C6">
        <w:trPr>
          <w:trHeight w:val="1"/>
        </w:trPr>
        <w:tc>
          <w:tcPr>
            <w:tcW w:w="36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000000" w:fill="FFFFFF"/>
          </w:tcPr>
          <w:p w14:paraId="6D0EB500" w14:textId="77777777" w:rsidR="001821C3" w:rsidRPr="00997EBC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  <w:r w:rsidRPr="00997EBC">
              <w:rPr>
                <w:rFonts w:ascii="Times New Roman" w:hAnsi="Times New Roman" w:cs="Times New Roman"/>
                <w:lang w:val="en"/>
              </w:rPr>
              <w:t>Contents (Coverage B)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000000" w:fill="FFFFFF"/>
          </w:tcPr>
          <w:p w14:paraId="6842A327" w14:textId="5FE326C1" w:rsidR="001821C3" w:rsidRPr="00997EBC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  <w:r w:rsidRPr="00997EBC">
              <w:rPr>
                <w:rFonts w:ascii="Times New Roman" w:hAnsi="Times New Roman" w:cs="Times New Roman"/>
                <w:lang w:val="en"/>
              </w:rPr>
              <w:t>[XM8_COV_POLICY_LIMIT_</w:t>
            </w:r>
            <w:r w:rsidR="00E824BD" w:rsidRPr="00997EBC">
              <w:rPr>
                <w:rFonts w:ascii="Times New Roman" w:hAnsi="Times New Roman" w:cs="Times New Roman"/>
                <w:lang w:val="en"/>
              </w:rPr>
              <w:t>5</w:t>
            </w:r>
            <w:r w:rsidRPr="00997EBC">
              <w:rPr>
                <w:rFonts w:ascii="Times New Roman" w:hAnsi="Times New Roman" w:cs="Times New Roman"/>
                <w:lang w:val="en"/>
              </w:rPr>
              <w:t>]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14:paraId="5F7A0D92" w14:textId="08246E37" w:rsidR="001821C3" w:rsidRPr="00997EBC" w:rsidRDefault="00DE2BD9" w:rsidP="00D60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  <w:r w:rsidRPr="00997EBC">
              <w:rPr>
                <w:rFonts w:ascii="Times New Roman" w:hAnsi="Times New Roman" w:cs="Times New Roman"/>
                <w:lang w:val="en"/>
              </w:rPr>
              <w:t>[XM8_COV_DEDUCTIBLE_</w:t>
            </w:r>
            <w:r w:rsidR="00E824BD" w:rsidRPr="00997EBC">
              <w:rPr>
                <w:rFonts w:ascii="Times New Roman" w:hAnsi="Times New Roman" w:cs="Times New Roman"/>
                <w:lang w:val="en"/>
              </w:rPr>
              <w:t>5</w:t>
            </w:r>
            <w:r w:rsidRPr="00997EBC">
              <w:rPr>
                <w:rFonts w:ascii="Times New Roman" w:hAnsi="Times New Roman" w:cs="Times New Roman"/>
                <w:lang w:val="en"/>
              </w:rPr>
              <w:t>]</w:t>
            </w:r>
          </w:p>
        </w:tc>
      </w:tr>
    </w:tbl>
    <w:p w14:paraId="664AD416" w14:textId="77777777" w:rsidR="001821C3" w:rsidRPr="00D60797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p w14:paraId="75450916" w14:textId="77777777" w:rsidR="0054443A" w:rsidRDefault="00D20B58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OWNERSHIP DOCUMENTATION</w:t>
      </w:r>
      <w:r w:rsidR="00750C62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="00B47215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</w:t>
      </w:r>
      <w:r w:rsidR="00750C62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</w:p>
    <w:p w14:paraId="63BFEDFF" w14:textId="77777777" w:rsidR="00E925C0" w:rsidRPr="00997EBC" w:rsidRDefault="00E925C0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bookmarkStart w:id="3" w:name="_Hlk80088013"/>
    </w:p>
    <w:p w14:paraId="7B1E366E" w14:textId="39513E3C" w:rsidR="00CE6B29" w:rsidRPr="00997EBC" w:rsidRDefault="001159E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The insured risk is a </w:t>
      </w:r>
      <w:r w:rsidR="003B54FC" w:rsidRPr="00997EBC">
        <w:rPr>
          <w:rFonts w:ascii="Times New Roman" w:hAnsi="Times New Roman" w:cs="Times New Roman"/>
          <w:lang w:val="en"/>
        </w:rPr>
        <w:t xml:space="preserve">dwelling owned by </w:t>
      </w:r>
      <w:r w:rsidR="00E925C0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AB2331" w:rsidRPr="00997EBC">
        <w:rPr>
          <w:rFonts w:ascii="Times New Roman" w:hAnsi="Times New Roman" w:cs="Times New Roman"/>
          <w:lang w:val="en"/>
        </w:rPr>
        <w:t xml:space="preserve">.  </w:t>
      </w:r>
      <w:r w:rsidR="003037ED">
        <w:rPr>
          <w:rFonts w:ascii="Times New Roman" w:hAnsi="Times New Roman" w:cs="Times New Roman"/>
          <w:lang w:val="en"/>
        </w:rPr>
        <w:t>A</w:t>
      </w:r>
      <w:r w:rsidR="00F366EF" w:rsidRPr="00997EBC">
        <w:rPr>
          <w:rFonts w:ascii="Times New Roman" w:hAnsi="Times New Roman" w:cs="Times New Roman"/>
          <w:lang w:val="en"/>
        </w:rPr>
        <w:t xml:space="preserve">ttached </w:t>
      </w:r>
      <w:r w:rsidR="003037ED">
        <w:rPr>
          <w:rFonts w:ascii="Times New Roman" w:hAnsi="Times New Roman" w:cs="Times New Roman"/>
          <w:lang w:val="en"/>
        </w:rPr>
        <w:t xml:space="preserve">is </w:t>
      </w:r>
      <w:r w:rsidR="00F366EF" w:rsidRPr="00997EBC">
        <w:rPr>
          <w:rFonts w:ascii="Times New Roman" w:hAnsi="Times New Roman" w:cs="Times New Roman"/>
          <w:lang w:val="en"/>
        </w:rPr>
        <w:t>the</w:t>
      </w:r>
      <w:r w:rsidR="00C77350" w:rsidRPr="00997EBC">
        <w:rPr>
          <w:rFonts w:ascii="Times New Roman" w:hAnsi="Times New Roman" w:cs="Times New Roman"/>
          <w:lang w:val="en"/>
        </w:rPr>
        <w:t xml:space="preserve"> </w:t>
      </w:r>
      <w:r w:rsidR="00E925C0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C77350" w:rsidRPr="00997EBC">
        <w:rPr>
          <w:rFonts w:ascii="Times New Roman" w:hAnsi="Times New Roman" w:cs="Times New Roman"/>
          <w:lang w:val="en"/>
        </w:rPr>
        <w:t xml:space="preserve"> from </w:t>
      </w:r>
      <w:r w:rsidR="00E925C0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6B6A54" w:rsidRPr="00997EBC">
        <w:rPr>
          <w:rFonts w:ascii="Times New Roman" w:hAnsi="Times New Roman" w:cs="Times New Roman"/>
          <w:color w:val="FF0000"/>
          <w:lang w:val="en"/>
        </w:rPr>
        <w:t xml:space="preserve"> </w:t>
      </w:r>
      <w:r w:rsidR="006B6A54" w:rsidRPr="00997EBC">
        <w:rPr>
          <w:rFonts w:ascii="Times New Roman" w:hAnsi="Times New Roman" w:cs="Times New Roman"/>
          <w:lang w:val="en"/>
        </w:rPr>
        <w:t>showing</w:t>
      </w:r>
      <w:r w:rsidR="00A82EFA" w:rsidRPr="00997EBC">
        <w:rPr>
          <w:rFonts w:ascii="Times New Roman" w:hAnsi="Times New Roman" w:cs="Times New Roman"/>
          <w:lang w:val="en"/>
        </w:rPr>
        <w:t xml:space="preserve"> ownership.  </w:t>
      </w:r>
      <w:r w:rsidR="00E925C0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A82EFA" w:rsidRPr="00997EBC">
        <w:rPr>
          <w:rFonts w:ascii="Times New Roman" w:hAnsi="Times New Roman" w:cs="Times New Roman"/>
          <w:color w:val="FF0000"/>
          <w:lang w:val="en"/>
        </w:rPr>
        <w:t xml:space="preserve"> </w:t>
      </w:r>
      <w:r w:rsidR="00A82EFA" w:rsidRPr="00997EBC">
        <w:rPr>
          <w:rFonts w:ascii="Times New Roman" w:hAnsi="Times New Roman" w:cs="Times New Roman"/>
          <w:lang w:val="en"/>
        </w:rPr>
        <w:t xml:space="preserve">is authorized to make decisions on behalf of </w:t>
      </w:r>
      <w:r w:rsidR="00E925C0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A82EFA" w:rsidRPr="00997EBC">
        <w:rPr>
          <w:rFonts w:ascii="Times New Roman" w:hAnsi="Times New Roman" w:cs="Times New Roman"/>
          <w:lang w:val="en"/>
        </w:rPr>
        <w:t>.</w:t>
      </w:r>
    </w:p>
    <w:bookmarkEnd w:id="3"/>
    <w:p w14:paraId="471FA2B5" w14:textId="77777777" w:rsidR="00CE6B29" w:rsidRPr="00997EBC" w:rsidRDefault="00CE6B2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en"/>
        </w:rPr>
      </w:pPr>
    </w:p>
    <w:p w14:paraId="1D4C1B0C" w14:textId="77777777" w:rsidR="0054443A" w:rsidRDefault="00D14344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 xml:space="preserve">OTHER </w:t>
      </w:r>
      <w:r w:rsidR="00D20B58"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INSURANCE DOCUMENTATION</w:t>
      </w:r>
      <w:r w:rsidR="00A82EFA">
        <w:rPr>
          <w:rFonts w:ascii="Times New Roman" w:hAnsi="Times New Roman" w:cs="Times New Roman"/>
          <w:sz w:val="23"/>
          <w:szCs w:val="23"/>
          <w:lang w:val="en"/>
        </w:rPr>
        <w:t xml:space="preserve">   </w:t>
      </w:r>
    </w:p>
    <w:p w14:paraId="41094001" w14:textId="77777777" w:rsidR="001F06E5" w:rsidRPr="00997EBC" w:rsidRDefault="001F06E5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en"/>
        </w:rPr>
      </w:pPr>
    </w:p>
    <w:p w14:paraId="05A7ACCB" w14:textId="620DC10F" w:rsidR="001F06E5" w:rsidRPr="00997EBC" w:rsidRDefault="00CD4025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There </w:t>
      </w:r>
      <w:r w:rsidR="008D313F" w:rsidRPr="00997EBC">
        <w:rPr>
          <w:rFonts w:ascii="Times New Roman" w:hAnsi="Times New Roman" w:cs="Times New Roman"/>
          <w:lang w:val="en"/>
        </w:rPr>
        <w:t xml:space="preserve">is another insurance policy through </w:t>
      </w:r>
      <w:r w:rsidR="00E925C0" w:rsidRPr="00997EBC">
        <w:rPr>
          <w:rFonts w:ascii="Times New Roman" w:hAnsi="Times New Roman" w:cs="Times New Roman"/>
          <w:color w:val="FF0000"/>
          <w:lang w:val="en"/>
        </w:rPr>
        <w:t>XXXX</w:t>
      </w:r>
      <w:r w:rsidR="008D313F" w:rsidRPr="00997EBC">
        <w:rPr>
          <w:rFonts w:ascii="Times New Roman" w:hAnsi="Times New Roman" w:cs="Times New Roman"/>
          <w:color w:val="FF0000"/>
          <w:lang w:val="en"/>
        </w:rPr>
        <w:t xml:space="preserve"> </w:t>
      </w:r>
      <w:r w:rsidR="008D313F" w:rsidRPr="00997EBC">
        <w:rPr>
          <w:rFonts w:ascii="Times New Roman" w:hAnsi="Times New Roman" w:cs="Times New Roman"/>
          <w:lang w:val="en"/>
        </w:rPr>
        <w:t xml:space="preserve">that covers flood loss. </w:t>
      </w:r>
      <w:r w:rsidR="003037ED">
        <w:rPr>
          <w:rFonts w:ascii="Times New Roman" w:hAnsi="Times New Roman" w:cs="Times New Roman"/>
          <w:lang w:val="en"/>
        </w:rPr>
        <w:t xml:space="preserve">A copy </w:t>
      </w:r>
      <w:r w:rsidR="008D313F" w:rsidRPr="00997EBC">
        <w:rPr>
          <w:rFonts w:ascii="Times New Roman" w:hAnsi="Times New Roman" w:cs="Times New Roman"/>
          <w:lang w:val="en"/>
        </w:rPr>
        <w:t xml:space="preserve">of the policy </w:t>
      </w:r>
      <w:r w:rsidR="003037ED">
        <w:rPr>
          <w:rFonts w:ascii="Times New Roman" w:hAnsi="Times New Roman" w:cs="Times New Roman"/>
          <w:lang w:val="en"/>
        </w:rPr>
        <w:t xml:space="preserve">is attached </w:t>
      </w:r>
      <w:r w:rsidR="008D313F" w:rsidRPr="00997EBC">
        <w:rPr>
          <w:rFonts w:ascii="Times New Roman" w:hAnsi="Times New Roman" w:cs="Times New Roman"/>
          <w:lang w:val="en"/>
        </w:rPr>
        <w:t>to this report</w:t>
      </w:r>
      <w:r w:rsidR="003037ED">
        <w:rPr>
          <w:rFonts w:ascii="Times New Roman" w:hAnsi="Times New Roman" w:cs="Times New Roman"/>
          <w:lang w:val="en"/>
        </w:rPr>
        <w:t xml:space="preserve"> with the en</w:t>
      </w:r>
      <w:r w:rsidR="008D313F" w:rsidRPr="00997EBC">
        <w:rPr>
          <w:rFonts w:ascii="Times New Roman" w:hAnsi="Times New Roman" w:cs="Times New Roman"/>
          <w:lang w:val="en"/>
        </w:rPr>
        <w:t>dorsement pertaining to flood</w:t>
      </w:r>
      <w:r w:rsidR="003037ED">
        <w:rPr>
          <w:rFonts w:ascii="Times New Roman" w:hAnsi="Times New Roman" w:cs="Times New Roman"/>
          <w:lang w:val="en"/>
        </w:rPr>
        <w:t xml:space="preserve"> highlighted.</w:t>
      </w:r>
    </w:p>
    <w:p w14:paraId="3B805419" w14:textId="77777777" w:rsidR="00D14344" w:rsidRPr="00997EBC" w:rsidRDefault="00D14344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703F8845" w14:textId="77777777" w:rsidR="0054443A" w:rsidRDefault="00C7496B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CO-INSURANCE</w:t>
      </w:r>
      <w:r w:rsidR="008D313F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  </w:t>
      </w:r>
    </w:p>
    <w:p w14:paraId="60DFB8EE" w14:textId="77777777" w:rsidR="00C40F32" w:rsidRPr="00997EBC" w:rsidRDefault="00C40F32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25442827" w14:textId="6A0F34D3" w:rsidR="00C40F32" w:rsidRPr="00997EBC" w:rsidRDefault="00A8374B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Co-Insurance does not apply to this RCBAP since </w:t>
      </w:r>
      <w:r w:rsidR="00872B5B">
        <w:rPr>
          <w:rFonts w:ascii="Times New Roman" w:hAnsi="Times New Roman" w:cs="Times New Roman"/>
          <w:lang w:val="en"/>
        </w:rPr>
        <w:t>it is</w:t>
      </w:r>
      <w:r w:rsidRPr="00997EBC">
        <w:rPr>
          <w:rFonts w:ascii="Times New Roman" w:hAnsi="Times New Roman" w:cs="Times New Roman"/>
          <w:lang w:val="en"/>
        </w:rPr>
        <w:t xml:space="preserve"> insured to the maximum amount of coverage available </w:t>
      </w:r>
      <w:r w:rsidR="00872B5B">
        <w:rPr>
          <w:rFonts w:ascii="Times New Roman" w:hAnsi="Times New Roman" w:cs="Times New Roman"/>
          <w:lang w:val="en"/>
        </w:rPr>
        <w:t xml:space="preserve">for that building </w:t>
      </w:r>
      <w:r w:rsidRPr="00997EBC">
        <w:rPr>
          <w:rFonts w:ascii="Times New Roman" w:hAnsi="Times New Roman" w:cs="Times New Roman"/>
          <w:lang w:val="en"/>
        </w:rPr>
        <w:t xml:space="preserve">under the </w:t>
      </w:r>
      <w:r w:rsidR="0059266B" w:rsidRPr="00997EBC">
        <w:rPr>
          <w:rFonts w:ascii="Times New Roman" w:hAnsi="Times New Roman" w:cs="Times New Roman"/>
          <w:lang w:val="en"/>
        </w:rPr>
        <w:t>NFIP.</w:t>
      </w:r>
      <w:r w:rsidR="00872B5B">
        <w:rPr>
          <w:rFonts w:ascii="Times New Roman" w:hAnsi="Times New Roman" w:cs="Times New Roman"/>
          <w:lang w:val="en"/>
        </w:rPr>
        <w:t xml:space="preserve"> </w:t>
      </w:r>
      <w:r w:rsidR="00872B5B" w:rsidRPr="00872B5B">
        <w:rPr>
          <w:rFonts w:ascii="Times New Roman" w:hAnsi="Times New Roman" w:cs="Times New Roman"/>
          <w:b/>
          <w:bCs/>
          <w:color w:val="FF0000"/>
          <w:lang w:val="en"/>
        </w:rPr>
        <w:t>OR –</w:t>
      </w:r>
      <w:r w:rsidR="00872B5B" w:rsidRPr="00872B5B">
        <w:rPr>
          <w:rFonts w:ascii="Times New Roman" w:hAnsi="Times New Roman" w:cs="Times New Roman"/>
          <w:color w:val="FF0000"/>
          <w:lang w:val="en"/>
        </w:rPr>
        <w:t xml:space="preserve"> </w:t>
      </w:r>
      <w:r w:rsidR="00872B5B">
        <w:rPr>
          <w:rFonts w:ascii="Times New Roman" w:hAnsi="Times New Roman" w:cs="Times New Roman"/>
          <w:lang w:val="en"/>
        </w:rPr>
        <w:t>Co-Insurance does apply since the insured building was not insured to at least 80% of its replacement cost.</w:t>
      </w:r>
    </w:p>
    <w:p w14:paraId="4A2972E1" w14:textId="77777777" w:rsidR="00C7496B" w:rsidRPr="00997EBC" w:rsidRDefault="00C7496B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65FD02E7" w14:textId="77777777" w:rsidR="0054443A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DENIAL LETTER</w:t>
      </w:r>
      <w:r w:rsidR="001869DA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sz w:val="23"/>
          <w:szCs w:val="23"/>
          <w:lang w:val="en"/>
        </w:rPr>
        <w:t xml:space="preserve">  </w:t>
      </w:r>
      <w:r w:rsidR="001869DA">
        <w:rPr>
          <w:rFonts w:ascii="Times New Roman" w:hAnsi="Times New Roman" w:cs="Times New Roman"/>
          <w:sz w:val="23"/>
          <w:szCs w:val="23"/>
          <w:lang w:val="en"/>
        </w:rPr>
        <w:t xml:space="preserve"> </w:t>
      </w:r>
    </w:p>
    <w:p w14:paraId="1A8ED7C5" w14:textId="74F85F21" w:rsidR="00E824BD" w:rsidRPr="00997EBC" w:rsidRDefault="00E824B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</w:p>
    <w:p w14:paraId="77666886" w14:textId="576D0F85" w:rsidR="00E824BD" w:rsidRPr="00997EBC" w:rsidRDefault="00E824B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  <w:r w:rsidRPr="00997EBC">
        <w:rPr>
          <w:rFonts w:ascii="Times New Roman" w:hAnsi="Times New Roman" w:cs="Times New Roman"/>
          <w:iCs/>
          <w:lang w:val="en"/>
        </w:rPr>
        <w:t>There are no items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 in this estimate</w:t>
      </w:r>
      <w:r w:rsidRPr="00997EBC">
        <w:rPr>
          <w:rFonts w:ascii="Times New Roman" w:hAnsi="Times New Roman" w:cs="Times New Roman"/>
          <w:iCs/>
          <w:lang w:val="en"/>
        </w:rPr>
        <w:t xml:space="preserve"> 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that would be denied under this policy. </w:t>
      </w:r>
      <w:r w:rsidR="0005633E"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="0005633E" w:rsidRPr="00997EBC">
        <w:rPr>
          <w:rFonts w:ascii="Times New Roman" w:hAnsi="Times New Roman" w:cs="Times New Roman"/>
          <w:bCs/>
          <w:color w:val="FF0000"/>
          <w:lang w:val="en"/>
        </w:rPr>
        <w:t xml:space="preserve"> – 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The </w:t>
      </w:r>
      <w:r w:rsidR="001442B7" w:rsidRPr="00997EBC">
        <w:rPr>
          <w:rFonts w:ascii="Times New Roman" w:hAnsi="Times New Roman" w:cs="Times New Roman"/>
          <w:iCs/>
          <w:lang w:val="en"/>
        </w:rPr>
        <w:t>policyholder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 expressed a concern regarding </w:t>
      </w:r>
      <w:r w:rsidR="0005633E" w:rsidRPr="00997EBC">
        <w:rPr>
          <w:rFonts w:ascii="Times New Roman" w:hAnsi="Times New Roman" w:cs="Times New Roman"/>
          <w:iCs/>
          <w:color w:val="FF0000"/>
          <w:lang w:val="en"/>
        </w:rPr>
        <w:t>XXXXX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. </w:t>
      </w:r>
      <w:r w:rsidR="00F032CA">
        <w:rPr>
          <w:rFonts w:ascii="Times New Roman" w:hAnsi="Times New Roman" w:cs="Times New Roman"/>
          <w:iCs/>
          <w:lang w:val="en"/>
        </w:rPr>
        <w:t>T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he </w:t>
      </w:r>
      <w:r w:rsidR="00202272" w:rsidRPr="00997EBC">
        <w:rPr>
          <w:rFonts w:ascii="Times New Roman" w:hAnsi="Times New Roman" w:cs="Times New Roman"/>
          <w:iCs/>
          <w:lang w:val="en"/>
        </w:rPr>
        <w:t>policyholder</w:t>
      </w:r>
      <w:r w:rsidR="00F032CA">
        <w:rPr>
          <w:rFonts w:ascii="Times New Roman" w:hAnsi="Times New Roman" w:cs="Times New Roman"/>
          <w:iCs/>
          <w:lang w:val="en"/>
        </w:rPr>
        <w:t xml:space="preserve"> has been advised</w:t>
      </w:r>
      <w:r w:rsidR="00215F66" w:rsidRPr="00997EBC">
        <w:rPr>
          <w:rFonts w:ascii="Times New Roman" w:hAnsi="Times New Roman" w:cs="Times New Roman"/>
          <w:iCs/>
          <w:lang w:val="en"/>
        </w:rPr>
        <w:t xml:space="preserve"> 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there </w:t>
      </w:r>
      <w:r w:rsidR="00911E34" w:rsidRPr="00997EBC">
        <w:rPr>
          <w:rFonts w:ascii="Times New Roman" w:hAnsi="Times New Roman" w:cs="Times New Roman"/>
          <w:iCs/>
          <w:lang w:val="en"/>
        </w:rPr>
        <w:t>is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 no coverage under the </w:t>
      </w:r>
      <w:r w:rsidR="001442B7" w:rsidRPr="00997EBC">
        <w:rPr>
          <w:rFonts w:ascii="Times New Roman" w:hAnsi="Times New Roman" w:cs="Times New Roman"/>
          <w:iCs/>
          <w:lang w:val="en"/>
        </w:rPr>
        <w:t xml:space="preserve">Standard Flood Insurance Policy </w:t>
      </w:r>
      <w:r w:rsidR="0005633E" w:rsidRPr="00997EBC">
        <w:rPr>
          <w:rFonts w:ascii="Times New Roman" w:hAnsi="Times New Roman" w:cs="Times New Roman"/>
          <w:iCs/>
          <w:lang w:val="en"/>
        </w:rPr>
        <w:t>for this</w:t>
      </w:r>
      <w:r w:rsidR="00682CED">
        <w:rPr>
          <w:rFonts w:ascii="Times New Roman" w:hAnsi="Times New Roman" w:cs="Times New Roman"/>
          <w:iCs/>
          <w:lang w:val="en"/>
        </w:rPr>
        <w:t>/these</w:t>
      </w:r>
      <w:r w:rsidR="0005633E" w:rsidRPr="00997EBC">
        <w:rPr>
          <w:rFonts w:ascii="Times New Roman" w:hAnsi="Times New Roman" w:cs="Times New Roman"/>
          <w:iCs/>
          <w:lang w:val="en"/>
        </w:rPr>
        <w:t xml:space="preserve"> item</w:t>
      </w:r>
      <w:r w:rsidR="00682CED">
        <w:rPr>
          <w:rFonts w:ascii="Times New Roman" w:hAnsi="Times New Roman" w:cs="Times New Roman"/>
          <w:iCs/>
          <w:lang w:val="en"/>
        </w:rPr>
        <w:t>(s)</w:t>
      </w:r>
      <w:r w:rsidR="0005633E" w:rsidRPr="00997EBC">
        <w:rPr>
          <w:rFonts w:ascii="Times New Roman" w:hAnsi="Times New Roman" w:cs="Times New Roman"/>
          <w:iCs/>
          <w:lang w:val="en"/>
        </w:rPr>
        <w:t>.</w:t>
      </w:r>
      <w:r w:rsidR="00872B5B">
        <w:rPr>
          <w:rFonts w:ascii="Times New Roman" w:hAnsi="Times New Roman" w:cs="Times New Roman"/>
          <w:iCs/>
          <w:lang w:val="en"/>
        </w:rPr>
        <w:t xml:space="preserve"> Please refer to the Standard Flood Insurance Policy section(s):  </w:t>
      </w:r>
      <w:r w:rsidR="00872B5B" w:rsidRPr="00872B5B">
        <w:rPr>
          <w:rFonts w:ascii="Times New Roman" w:hAnsi="Times New Roman" w:cs="Times New Roman"/>
          <w:iCs/>
          <w:color w:val="FF0000"/>
          <w:lang w:val="en"/>
        </w:rPr>
        <w:t>XXXX</w:t>
      </w:r>
    </w:p>
    <w:p w14:paraId="72191932" w14:textId="47E8862E" w:rsidR="000F295C" w:rsidRPr="00997EBC" w:rsidRDefault="000F295C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</w:p>
    <w:p w14:paraId="688DD375" w14:textId="77777777" w:rsidR="0054443A" w:rsidRDefault="000F295C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iCs/>
          <w:sz w:val="23"/>
          <w:szCs w:val="23"/>
          <w:u w:val="single"/>
          <w:lang w:val="en"/>
        </w:rPr>
        <w:t>PROOF OF LOSS DEADLINE MET</w:t>
      </w:r>
      <w:r w:rsidR="001869DA">
        <w:rPr>
          <w:rFonts w:ascii="Times New Roman" w:hAnsi="Times New Roman" w:cs="Times New Roman"/>
          <w:b/>
          <w:iCs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b/>
          <w:iCs/>
          <w:sz w:val="23"/>
          <w:szCs w:val="23"/>
          <w:lang w:val="en"/>
        </w:rPr>
        <w:t xml:space="preserve">  </w:t>
      </w:r>
    </w:p>
    <w:p w14:paraId="1375E367" w14:textId="77777777" w:rsidR="001821C3" w:rsidRPr="00997EBC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64B0FC6A" w14:textId="22D43EB9" w:rsidR="00CA1855" w:rsidRPr="00997EBC" w:rsidRDefault="00CA1855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  <w:r w:rsidRPr="00997EBC">
        <w:rPr>
          <w:rFonts w:ascii="Times New Roman" w:hAnsi="Times New Roman" w:cs="Times New Roman"/>
          <w:iCs/>
          <w:lang w:val="en"/>
        </w:rPr>
        <w:t xml:space="preserve">The Proof of Loss was signed and submitted within the 60-day deadline. </w:t>
      </w: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– </w:t>
      </w:r>
      <w:r w:rsidRPr="00997EBC">
        <w:rPr>
          <w:rFonts w:ascii="Times New Roman" w:hAnsi="Times New Roman" w:cs="Times New Roman"/>
          <w:iCs/>
          <w:lang w:val="en"/>
        </w:rPr>
        <w:t xml:space="preserve">The deadline for </w:t>
      </w:r>
      <w:r w:rsidR="00CC2B76" w:rsidRPr="00997EBC">
        <w:rPr>
          <w:rFonts w:ascii="Times New Roman" w:hAnsi="Times New Roman" w:cs="Times New Roman"/>
          <w:iCs/>
          <w:lang w:val="en"/>
        </w:rPr>
        <w:t>Proof</w:t>
      </w:r>
      <w:r w:rsidRPr="00997EBC">
        <w:rPr>
          <w:rFonts w:ascii="Times New Roman" w:hAnsi="Times New Roman" w:cs="Times New Roman"/>
          <w:iCs/>
          <w:lang w:val="en"/>
        </w:rPr>
        <w:t xml:space="preserve"> of Loss was not met due to the </w:t>
      </w:r>
      <w:r w:rsidR="00202272" w:rsidRPr="00997EBC">
        <w:rPr>
          <w:rFonts w:ascii="Times New Roman" w:hAnsi="Times New Roman" w:cs="Times New Roman"/>
          <w:iCs/>
          <w:lang w:val="en"/>
        </w:rPr>
        <w:t xml:space="preserve">policyholder </w:t>
      </w:r>
      <w:r w:rsidRPr="00997EBC">
        <w:rPr>
          <w:rFonts w:ascii="Times New Roman" w:hAnsi="Times New Roman" w:cs="Times New Roman"/>
          <w:iCs/>
          <w:lang w:val="en"/>
        </w:rPr>
        <w:t xml:space="preserve">not being available to sign the documents. </w:t>
      </w:r>
      <w:r w:rsidRPr="00997EBC">
        <w:rPr>
          <w:rFonts w:ascii="Times New Roman" w:hAnsi="Times New Roman" w:cs="Times New Roman"/>
          <w:b/>
          <w:bCs/>
          <w:color w:val="FF0000"/>
          <w:lang w:val="en"/>
        </w:rPr>
        <w:t>OR</w:t>
      </w:r>
      <w:r w:rsidRPr="00997EBC">
        <w:rPr>
          <w:rFonts w:ascii="Times New Roman" w:hAnsi="Times New Roman" w:cs="Times New Roman"/>
          <w:bCs/>
          <w:color w:val="FF0000"/>
          <w:lang w:val="en"/>
        </w:rPr>
        <w:t xml:space="preserve"> – </w:t>
      </w:r>
      <w:r w:rsidRPr="00997EBC">
        <w:rPr>
          <w:rFonts w:ascii="Times New Roman" w:hAnsi="Times New Roman" w:cs="Times New Roman"/>
          <w:bCs/>
          <w:lang w:val="en"/>
        </w:rPr>
        <w:t xml:space="preserve">The deadline for the signed Proof of Loss has been </w:t>
      </w:r>
      <w:r w:rsidR="00872B5B">
        <w:rPr>
          <w:rFonts w:ascii="Times New Roman" w:hAnsi="Times New Roman" w:cs="Times New Roman"/>
          <w:bCs/>
          <w:lang w:val="en"/>
        </w:rPr>
        <w:t>extended</w:t>
      </w:r>
      <w:r w:rsidRPr="00997EBC">
        <w:rPr>
          <w:rFonts w:ascii="Times New Roman" w:hAnsi="Times New Roman" w:cs="Times New Roman"/>
          <w:bCs/>
          <w:lang w:val="en"/>
        </w:rPr>
        <w:t xml:space="preserve"> by FEMA.</w:t>
      </w:r>
    </w:p>
    <w:p w14:paraId="74D05262" w14:textId="77777777" w:rsidR="00CA1855" w:rsidRPr="00997EBC" w:rsidRDefault="00CA1855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</w:p>
    <w:p w14:paraId="2CA1AE33" w14:textId="77979A6C" w:rsidR="00835DC7" w:rsidRPr="00231165" w:rsidRDefault="00DC05E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 xml:space="preserve">CURRENT </w:t>
      </w:r>
      <w:r w:rsidR="00DE2BD9"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MAILING ADDRESS</w:t>
      </w:r>
    </w:p>
    <w:p w14:paraId="0043B045" w14:textId="77777777" w:rsidR="001869DA" w:rsidRPr="00D60797" w:rsidRDefault="001869D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p w14:paraId="51A4B4D1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b/>
          <w:bCs/>
          <w:lang w:val="en"/>
        </w:rPr>
        <w:t>[XM8_INSURED_NAME]</w:t>
      </w:r>
    </w:p>
    <w:p w14:paraId="36B98B0C" w14:textId="14613C81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b/>
          <w:bCs/>
          <w:lang w:val="en"/>
        </w:rPr>
        <w:t>[XM8_INSURED_H_STREET]</w:t>
      </w:r>
    </w:p>
    <w:p w14:paraId="07180C07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b/>
          <w:bCs/>
          <w:lang w:val="en"/>
        </w:rPr>
        <w:t xml:space="preserve">[XM8_INSURED_H_CITY], </w:t>
      </w:r>
      <w:r w:rsidR="00F4613E" w:rsidRPr="00997EBC">
        <w:rPr>
          <w:rFonts w:ascii="Times New Roman" w:hAnsi="Times New Roman" w:cs="Times New Roman"/>
          <w:b/>
          <w:bCs/>
          <w:lang w:val="en"/>
        </w:rPr>
        <w:t xml:space="preserve">[XM8_INSURED_H_STATE] </w:t>
      </w:r>
      <w:r w:rsidRPr="00997EBC">
        <w:rPr>
          <w:rFonts w:ascii="Times New Roman" w:hAnsi="Times New Roman" w:cs="Times New Roman"/>
          <w:b/>
          <w:bCs/>
          <w:lang w:val="en"/>
        </w:rPr>
        <w:t>[XM8_INSURED_H_ZIP]</w:t>
      </w:r>
    </w:p>
    <w:p w14:paraId="409212A7" w14:textId="77777777" w:rsidR="001821C3" w:rsidRPr="00997EBC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114967CC" w14:textId="369C9F69" w:rsidR="00BC17E1" w:rsidRPr="00997EBC" w:rsidRDefault="00BD778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I </w:t>
      </w:r>
      <w:r w:rsidR="00DE2BD9" w:rsidRPr="00997EBC">
        <w:rPr>
          <w:rFonts w:ascii="Times New Roman" w:hAnsi="Times New Roman" w:cs="Times New Roman"/>
          <w:lang w:val="en"/>
        </w:rPr>
        <w:t xml:space="preserve">have </w:t>
      </w:r>
      <w:r w:rsidR="00DC05ED" w:rsidRPr="00997EBC">
        <w:rPr>
          <w:rFonts w:ascii="Times New Roman" w:hAnsi="Times New Roman" w:cs="Times New Roman"/>
          <w:lang w:val="en"/>
        </w:rPr>
        <w:t xml:space="preserve">explained to the </w:t>
      </w:r>
      <w:r w:rsidR="00CC2B76" w:rsidRPr="00997EBC">
        <w:rPr>
          <w:rFonts w:ascii="Times New Roman" w:hAnsi="Times New Roman" w:cs="Times New Roman"/>
          <w:lang w:val="en"/>
        </w:rPr>
        <w:t>policyholder</w:t>
      </w:r>
      <w:r w:rsidR="00DC05ED" w:rsidRPr="00997EBC">
        <w:rPr>
          <w:rFonts w:ascii="Times New Roman" w:hAnsi="Times New Roman" w:cs="Times New Roman"/>
          <w:lang w:val="en"/>
        </w:rPr>
        <w:t>, [XM8_INSURED_NAME], that</w:t>
      </w:r>
      <w:r w:rsidR="003037ED">
        <w:rPr>
          <w:rFonts w:ascii="Times New Roman" w:hAnsi="Times New Roman" w:cs="Times New Roman"/>
          <w:lang w:val="en"/>
        </w:rPr>
        <w:t xml:space="preserve"> this report will be submitted for </w:t>
      </w:r>
      <w:r w:rsidR="00DC05ED" w:rsidRPr="00997EBC">
        <w:rPr>
          <w:rFonts w:ascii="Times New Roman" w:hAnsi="Times New Roman" w:cs="Times New Roman"/>
          <w:lang w:val="en"/>
        </w:rPr>
        <w:t xml:space="preserve">review and approval.  </w:t>
      </w:r>
      <w:r w:rsidR="00CC2B76" w:rsidRPr="00997EBC">
        <w:rPr>
          <w:rFonts w:ascii="Times New Roman" w:hAnsi="Times New Roman" w:cs="Times New Roman"/>
          <w:lang w:val="en"/>
        </w:rPr>
        <w:t>A</w:t>
      </w:r>
      <w:r w:rsidR="00DE2BD9" w:rsidRPr="00997EBC">
        <w:rPr>
          <w:rFonts w:ascii="Times New Roman" w:hAnsi="Times New Roman" w:cs="Times New Roman"/>
          <w:lang w:val="en"/>
        </w:rPr>
        <w:t xml:space="preserve"> copy of the estimate</w:t>
      </w:r>
      <w:r w:rsidR="00DC05ED" w:rsidRPr="00997EBC">
        <w:rPr>
          <w:rFonts w:ascii="Times New Roman" w:hAnsi="Times New Roman" w:cs="Times New Roman"/>
          <w:lang w:val="en"/>
        </w:rPr>
        <w:t xml:space="preserve"> and related documents </w:t>
      </w:r>
      <w:r w:rsidR="00CC2B76" w:rsidRPr="00997EBC">
        <w:rPr>
          <w:rFonts w:ascii="Times New Roman" w:hAnsi="Times New Roman" w:cs="Times New Roman"/>
          <w:lang w:val="en"/>
        </w:rPr>
        <w:t xml:space="preserve">has been provided </w:t>
      </w:r>
      <w:r w:rsidR="00DC05ED" w:rsidRPr="00997EBC">
        <w:rPr>
          <w:rFonts w:ascii="Times New Roman" w:hAnsi="Times New Roman" w:cs="Times New Roman"/>
          <w:lang w:val="en"/>
        </w:rPr>
        <w:t xml:space="preserve">to the </w:t>
      </w:r>
      <w:r w:rsidR="00CC2B76" w:rsidRPr="00997EBC">
        <w:rPr>
          <w:rFonts w:ascii="Times New Roman" w:hAnsi="Times New Roman" w:cs="Times New Roman"/>
          <w:lang w:val="en"/>
        </w:rPr>
        <w:t xml:space="preserve">policyholder </w:t>
      </w:r>
      <w:r w:rsidR="000F295C" w:rsidRPr="00997EBC">
        <w:rPr>
          <w:rFonts w:ascii="Times New Roman" w:hAnsi="Times New Roman" w:cs="Times New Roman"/>
          <w:lang w:val="en"/>
        </w:rPr>
        <w:t>for their records</w:t>
      </w:r>
      <w:r w:rsidR="00BC17E1" w:rsidRPr="00997EBC">
        <w:rPr>
          <w:rFonts w:ascii="Times New Roman" w:hAnsi="Times New Roman" w:cs="Times New Roman"/>
          <w:lang w:val="en"/>
        </w:rPr>
        <w:t>.</w:t>
      </w:r>
    </w:p>
    <w:p w14:paraId="3F7557A2" w14:textId="77777777" w:rsidR="00CC2B76" w:rsidRPr="00997EBC" w:rsidRDefault="00CC2B76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5EF864BD" w14:textId="23F9C132" w:rsidR="00DC05ED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If you should have any questions or need any further assistance, please call.  </w:t>
      </w:r>
    </w:p>
    <w:p w14:paraId="251878EE" w14:textId="77777777" w:rsidR="00DC05ED" w:rsidRPr="00997EBC" w:rsidRDefault="00DC05E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3EE26DA8" w14:textId="7A3D84B1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Thank you for choosing Administrative Strategies and allowing us to be of service to you.</w:t>
      </w:r>
    </w:p>
    <w:p w14:paraId="0F958978" w14:textId="77777777" w:rsidR="00244E2B" w:rsidRPr="00997EBC" w:rsidRDefault="00244E2B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val="en"/>
        </w:rPr>
      </w:pPr>
    </w:p>
    <w:p w14:paraId="681086B6" w14:textId="34948D8F" w:rsidR="00BC17E1" w:rsidRPr="00D60797" w:rsidRDefault="00BC17E1" w:rsidP="00D607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3"/>
          <w:szCs w:val="23"/>
          <w:lang w:val="en"/>
        </w:rPr>
      </w:pPr>
    </w:p>
    <w:p w14:paraId="755DCCAC" w14:textId="77777777" w:rsidR="00A96DF0" w:rsidRPr="00A96DF0" w:rsidRDefault="00A96DF0" w:rsidP="00A96DF0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bookmarkStart w:id="4" w:name="_Hlk177023926"/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Claims Adjuster: </w: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fldChar w:fldCharType="begin"/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instrText xml:space="preserve">MERGEFIELD TAG216 </w:instrTex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fldChar w:fldCharType="end"/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[XM8_ESTIMATOR_NAME] </w:t>
      </w:r>
    </w:p>
    <w:p w14:paraId="2A81DFB1" w14:textId="5B9AA2C3" w:rsidR="00A96DF0" w:rsidRPr="00A96DF0" w:rsidRDefault="00A96DF0" w:rsidP="00A96DF0">
      <w:pPr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Flood Control Number</w:t>
      </w:r>
      <w:r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 </w: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(FCN)</w:t>
      </w:r>
      <w:r w:rsidR="00E64262"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: [</w: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XM8_CLAIM_REP_ADJUSTER_FCN]</w:t>
      </w:r>
    </w:p>
    <w:bookmarkEnd w:id="4"/>
    <w:p w14:paraId="67AAE67A" w14:textId="2A1EA5D5" w:rsidR="00835DC7" w:rsidRPr="00D60797" w:rsidRDefault="00835DC7" w:rsidP="00BC1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sectPr w:rsidR="00835DC7" w:rsidRPr="00D60797" w:rsidSect="00CC5FA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E5216"/>
    <w:multiLevelType w:val="hybridMultilevel"/>
    <w:tmpl w:val="061263FC"/>
    <w:lvl w:ilvl="0" w:tplc="78C24B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2313CE"/>
    <w:multiLevelType w:val="hybridMultilevel"/>
    <w:tmpl w:val="EC04E45A"/>
    <w:lvl w:ilvl="0" w:tplc="F2DA36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2A7C28">
      <w:start w:val="23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2EE1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88D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9494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CA7D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F2B8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D84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034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3294F"/>
    <w:multiLevelType w:val="hybridMultilevel"/>
    <w:tmpl w:val="EC2C12CA"/>
    <w:lvl w:ilvl="0" w:tplc="5086A4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4CBE8">
      <w:start w:val="23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FACF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C30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D8FC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1412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DCDE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7684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F6A5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4641A"/>
    <w:multiLevelType w:val="hybridMultilevel"/>
    <w:tmpl w:val="FB0CC4AA"/>
    <w:lvl w:ilvl="0" w:tplc="2AA41A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C5D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C03C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6E9E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72A0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2813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B633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6C42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F8E8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E00D4"/>
    <w:multiLevelType w:val="hybridMultilevel"/>
    <w:tmpl w:val="04B4E1DA"/>
    <w:lvl w:ilvl="0" w:tplc="1CCE90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6E9F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BCCA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DA40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F469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40A6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DEF7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0C8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C9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7056994">
    <w:abstractNumId w:val="1"/>
  </w:num>
  <w:num w:numId="2" w16cid:durableId="1153373845">
    <w:abstractNumId w:val="2"/>
  </w:num>
  <w:num w:numId="3" w16cid:durableId="228535976">
    <w:abstractNumId w:val="4"/>
  </w:num>
  <w:num w:numId="4" w16cid:durableId="1113549597">
    <w:abstractNumId w:val="3"/>
  </w:num>
  <w:num w:numId="5" w16cid:durableId="2147042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4C4BCD9-AD94-4EB8-8329-61F64218B2CF}"/>
    <w:docVar w:name="dgnword-eventsink" w:val="301521112"/>
  </w:docVars>
  <w:rsids>
    <w:rsidRoot w:val="002E67C8"/>
    <w:rsid w:val="00003A2C"/>
    <w:rsid w:val="00023228"/>
    <w:rsid w:val="000260E2"/>
    <w:rsid w:val="00027427"/>
    <w:rsid w:val="0005325A"/>
    <w:rsid w:val="00053B31"/>
    <w:rsid w:val="00055F85"/>
    <w:rsid w:val="0005633E"/>
    <w:rsid w:val="000660B4"/>
    <w:rsid w:val="00077F5B"/>
    <w:rsid w:val="000A0CC0"/>
    <w:rsid w:val="000B142A"/>
    <w:rsid w:val="000D19A7"/>
    <w:rsid w:val="000F295C"/>
    <w:rsid w:val="001031A8"/>
    <w:rsid w:val="0011080F"/>
    <w:rsid w:val="001159EF"/>
    <w:rsid w:val="00116C0F"/>
    <w:rsid w:val="0013459C"/>
    <w:rsid w:val="001423F1"/>
    <w:rsid w:val="00143244"/>
    <w:rsid w:val="001442B7"/>
    <w:rsid w:val="001506CE"/>
    <w:rsid w:val="00165029"/>
    <w:rsid w:val="001715A4"/>
    <w:rsid w:val="00181A8D"/>
    <w:rsid w:val="00181E32"/>
    <w:rsid w:val="001821C3"/>
    <w:rsid w:val="001869DA"/>
    <w:rsid w:val="0019339C"/>
    <w:rsid w:val="00195CDB"/>
    <w:rsid w:val="001A2A40"/>
    <w:rsid w:val="001C24F6"/>
    <w:rsid w:val="001F06E5"/>
    <w:rsid w:val="00202272"/>
    <w:rsid w:val="002069D5"/>
    <w:rsid w:val="00215F66"/>
    <w:rsid w:val="00231165"/>
    <w:rsid w:val="00235487"/>
    <w:rsid w:val="002445D8"/>
    <w:rsid w:val="00244E2B"/>
    <w:rsid w:val="00245457"/>
    <w:rsid w:val="00266E94"/>
    <w:rsid w:val="00274677"/>
    <w:rsid w:val="00276C48"/>
    <w:rsid w:val="002B2F80"/>
    <w:rsid w:val="002B7895"/>
    <w:rsid w:val="002C38B8"/>
    <w:rsid w:val="002C5FD2"/>
    <w:rsid w:val="002C6AEE"/>
    <w:rsid w:val="002E087A"/>
    <w:rsid w:val="002E67C8"/>
    <w:rsid w:val="002F6203"/>
    <w:rsid w:val="002F6F1C"/>
    <w:rsid w:val="002F7524"/>
    <w:rsid w:val="003037ED"/>
    <w:rsid w:val="00307320"/>
    <w:rsid w:val="003176A5"/>
    <w:rsid w:val="003247DE"/>
    <w:rsid w:val="00325D3F"/>
    <w:rsid w:val="00327867"/>
    <w:rsid w:val="003327B4"/>
    <w:rsid w:val="0035329E"/>
    <w:rsid w:val="00354CE0"/>
    <w:rsid w:val="003575AB"/>
    <w:rsid w:val="003606F1"/>
    <w:rsid w:val="00362D48"/>
    <w:rsid w:val="0037799C"/>
    <w:rsid w:val="003869E4"/>
    <w:rsid w:val="00394B7D"/>
    <w:rsid w:val="003A091B"/>
    <w:rsid w:val="003A2AA4"/>
    <w:rsid w:val="003A5B6F"/>
    <w:rsid w:val="003B1678"/>
    <w:rsid w:val="003B54FC"/>
    <w:rsid w:val="003D6154"/>
    <w:rsid w:val="003D637B"/>
    <w:rsid w:val="003E3AE4"/>
    <w:rsid w:val="00414196"/>
    <w:rsid w:val="00424784"/>
    <w:rsid w:val="00440D8E"/>
    <w:rsid w:val="00444500"/>
    <w:rsid w:val="00444DA6"/>
    <w:rsid w:val="00462691"/>
    <w:rsid w:val="00472568"/>
    <w:rsid w:val="00474DDF"/>
    <w:rsid w:val="00495A3A"/>
    <w:rsid w:val="004960EA"/>
    <w:rsid w:val="004A714A"/>
    <w:rsid w:val="004B15C6"/>
    <w:rsid w:val="004B54C1"/>
    <w:rsid w:val="004B7CC0"/>
    <w:rsid w:val="004F28C6"/>
    <w:rsid w:val="004F518F"/>
    <w:rsid w:val="00506214"/>
    <w:rsid w:val="00506466"/>
    <w:rsid w:val="0052194B"/>
    <w:rsid w:val="005317A7"/>
    <w:rsid w:val="00534A0B"/>
    <w:rsid w:val="0054443A"/>
    <w:rsid w:val="005564B4"/>
    <w:rsid w:val="0057017B"/>
    <w:rsid w:val="00584359"/>
    <w:rsid w:val="0059266B"/>
    <w:rsid w:val="005934BF"/>
    <w:rsid w:val="00593555"/>
    <w:rsid w:val="005A157E"/>
    <w:rsid w:val="005A1BBE"/>
    <w:rsid w:val="005A7553"/>
    <w:rsid w:val="005B26F4"/>
    <w:rsid w:val="005C101D"/>
    <w:rsid w:val="005D1017"/>
    <w:rsid w:val="005D7E8D"/>
    <w:rsid w:val="005E071E"/>
    <w:rsid w:val="005E1B75"/>
    <w:rsid w:val="005E66FC"/>
    <w:rsid w:val="005F4D51"/>
    <w:rsid w:val="00613A02"/>
    <w:rsid w:val="0062251D"/>
    <w:rsid w:val="0062412A"/>
    <w:rsid w:val="006256E1"/>
    <w:rsid w:val="006320D1"/>
    <w:rsid w:val="00636703"/>
    <w:rsid w:val="00641E45"/>
    <w:rsid w:val="00650650"/>
    <w:rsid w:val="00663F64"/>
    <w:rsid w:val="00682CED"/>
    <w:rsid w:val="0069508A"/>
    <w:rsid w:val="006961B9"/>
    <w:rsid w:val="006A2351"/>
    <w:rsid w:val="006A3DD4"/>
    <w:rsid w:val="006A4528"/>
    <w:rsid w:val="006B4EA8"/>
    <w:rsid w:val="006B585F"/>
    <w:rsid w:val="006B6A54"/>
    <w:rsid w:val="006C0733"/>
    <w:rsid w:val="006D2356"/>
    <w:rsid w:val="006E0DE0"/>
    <w:rsid w:val="006E203F"/>
    <w:rsid w:val="006F040A"/>
    <w:rsid w:val="007100E1"/>
    <w:rsid w:val="00724AEE"/>
    <w:rsid w:val="00750C62"/>
    <w:rsid w:val="00754BF8"/>
    <w:rsid w:val="00765CAA"/>
    <w:rsid w:val="00767924"/>
    <w:rsid w:val="007A4EFA"/>
    <w:rsid w:val="007B7D8D"/>
    <w:rsid w:val="007C1E9F"/>
    <w:rsid w:val="007E2FCA"/>
    <w:rsid w:val="007F116E"/>
    <w:rsid w:val="007F7CF2"/>
    <w:rsid w:val="00807EBA"/>
    <w:rsid w:val="008108F3"/>
    <w:rsid w:val="008115D2"/>
    <w:rsid w:val="008216BE"/>
    <w:rsid w:val="0082602E"/>
    <w:rsid w:val="00826B2D"/>
    <w:rsid w:val="00835DC7"/>
    <w:rsid w:val="0083602B"/>
    <w:rsid w:val="0083685A"/>
    <w:rsid w:val="00844818"/>
    <w:rsid w:val="008652BB"/>
    <w:rsid w:val="00872B5B"/>
    <w:rsid w:val="008A078F"/>
    <w:rsid w:val="008A3CA6"/>
    <w:rsid w:val="008B4813"/>
    <w:rsid w:val="008B6FD2"/>
    <w:rsid w:val="008D313F"/>
    <w:rsid w:val="008D3D49"/>
    <w:rsid w:val="008D5F09"/>
    <w:rsid w:val="008D6B36"/>
    <w:rsid w:val="008E63E5"/>
    <w:rsid w:val="008E7809"/>
    <w:rsid w:val="00911E34"/>
    <w:rsid w:val="0092600E"/>
    <w:rsid w:val="009419FF"/>
    <w:rsid w:val="009420A3"/>
    <w:rsid w:val="00946F9E"/>
    <w:rsid w:val="0097370C"/>
    <w:rsid w:val="00986DF7"/>
    <w:rsid w:val="00997EBC"/>
    <w:rsid w:val="009A22F4"/>
    <w:rsid w:val="009A7598"/>
    <w:rsid w:val="009B2C16"/>
    <w:rsid w:val="009B4EDD"/>
    <w:rsid w:val="009C0107"/>
    <w:rsid w:val="009D0A9D"/>
    <w:rsid w:val="009D44C6"/>
    <w:rsid w:val="009D4774"/>
    <w:rsid w:val="009E033A"/>
    <w:rsid w:val="009E05E1"/>
    <w:rsid w:val="009E7696"/>
    <w:rsid w:val="00A27AE8"/>
    <w:rsid w:val="00A34348"/>
    <w:rsid w:val="00A36A0A"/>
    <w:rsid w:val="00A5225C"/>
    <w:rsid w:val="00A52AAA"/>
    <w:rsid w:val="00A52D16"/>
    <w:rsid w:val="00A55FED"/>
    <w:rsid w:val="00A671A2"/>
    <w:rsid w:val="00A72333"/>
    <w:rsid w:val="00A82EFA"/>
    <w:rsid w:val="00A8374B"/>
    <w:rsid w:val="00A96DF0"/>
    <w:rsid w:val="00AB0C76"/>
    <w:rsid w:val="00AB1A2C"/>
    <w:rsid w:val="00AB2331"/>
    <w:rsid w:val="00AB2351"/>
    <w:rsid w:val="00AB519B"/>
    <w:rsid w:val="00AD16DB"/>
    <w:rsid w:val="00AD5DAF"/>
    <w:rsid w:val="00AE08B6"/>
    <w:rsid w:val="00AE6BB5"/>
    <w:rsid w:val="00B258C1"/>
    <w:rsid w:val="00B31548"/>
    <w:rsid w:val="00B3276A"/>
    <w:rsid w:val="00B3593E"/>
    <w:rsid w:val="00B4367C"/>
    <w:rsid w:val="00B47215"/>
    <w:rsid w:val="00B85E05"/>
    <w:rsid w:val="00BB70D1"/>
    <w:rsid w:val="00BC17E1"/>
    <w:rsid w:val="00BC363A"/>
    <w:rsid w:val="00BC3E46"/>
    <w:rsid w:val="00BD431F"/>
    <w:rsid w:val="00BD778F"/>
    <w:rsid w:val="00BE1AA8"/>
    <w:rsid w:val="00BF0F86"/>
    <w:rsid w:val="00C11F14"/>
    <w:rsid w:val="00C13C6D"/>
    <w:rsid w:val="00C2754B"/>
    <w:rsid w:val="00C40F32"/>
    <w:rsid w:val="00C51182"/>
    <w:rsid w:val="00C6182E"/>
    <w:rsid w:val="00C70490"/>
    <w:rsid w:val="00C7496B"/>
    <w:rsid w:val="00C75940"/>
    <w:rsid w:val="00C77350"/>
    <w:rsid w:val="00CA1855"/>
    <w:rsid w:val="00CA7F03"/>
    <w:rsid w:val="00CB0733"/>
    <w:rsid w:val="00CB3B9B"/>
    <w:rsid w:val="00CC2B76"/>
    <w:rsid w:val="00CC5FAD"/>
    <w:rsid w:val="00CD09D6"/>
    <w:rsid w:val="00CD4025"/>
    <w:rsid w:val="00CE0CE7"/>
    <w:rsid w:val="00CE14C4"/>
    <w:rsid w:val="00CE6B29"/>
    <w:rsid w:val="00CF45BA"/>
    <w:rsid w:val="00D103FB"/>
    <w:rsid w:val="00D14344"/>
    <w:rsid w:val="00D172FC"/>
    <w:rsid w:val="00D20B58"/>
    <w:rsid w:val="00D32723"/>
    <w:rsid w:val="00D32EEA"/>
    <w:rsid w:val="00D46CF9"/>
    <w:rsid w:val="00D54F3A"/>
    <w:rsid w:val="00D60797"/>
    <w:rsid w:val="00D63A3D"/>
    <w:rsid w:val="00D70C02"/>
    <w:rsid w:val="00D72F53"/>
    <w:rsid w:val="00D73263"/>
    <w:rsid w:val="00D94C21"/>
    <w:rsid w:val="00DC05ED"/>
    <w:rsid w:val="00DE2BD9"/>
    <w:rsid w:val="00DE3C9F"/>
    <w:rsid w:val="00DE6BD3"/>
    <w:rsid w:val="00DF424F"/>
    <w:rsid w:val="00E00DF3"/>
    <w:rsid w:val="00E10500"/>
    <w:rsid w:val="00E1097C"/>
    <w:rsid w:val="00E112B8"/>
    <w:rsid w:val="00E21CB0"/>
    <w:rsid w:val="00E43F67"/>
    <w:rsid w:val="00E46212"/>
    <w:rsid w:val="00E56D0E"/>
    <w:rsid w:val="00E64262"/>
    <w:rsid w:val="00E6541F"/>
    <w:rsid w:val="00E70C33"/>
    <w:rsid w:val="00E774EA"/>
    <w:rsid w:val="00E80495"/>
    <w:rsid w:val="00E824BD"/>
    <w:rsid w:val="00E85081"/>
    <w:rsid w:val="00E925C0"/>
    <w:rsid w:val="00EA2BBD"/>
    <w:rsid w:val="00EA2CFA"/>
    <w:rsid w:val="00EA4D55"/>
    <w:rsid w:val="00EB482A"/>
    <w:rsid w:val="00EC0374"/>
    <w:rsid w:val="00ED3693"/>
    <w:rsid w:val="00ED64C3"/>
    <w:rsid w:val="00EE268C"/>
    <w:rsid w:val="00EF5C64"/>
    <w:rsid w:val="00F0176C"/>
    <w:rsid w:val="00F032CA"/>
    <w:rsid w:val="00F15526"/>
    <w:rsid w:val="00F2323D"/>
    <w:rsid w:val="00F33C73"/>
    <w:rsid w:val="00F366EF"/>
    <w:rsid w:val="00F4613E"/>
    <w:rsid w:val="00F4749A"/>
    <w:rsid w:val="00F64226"/>
    <w:rsid w:val="00F719C6"/>
    <w:rsid w:val="00F746FC"/>
    <w:rsid w:val="00F85B03"/>
    <w:rsid w:val="00F85BA8"/>
    <w:rsid w:val="00F9495E"/>
    <w:rsid w:val="00FA6B47"/>
    <w:rsid w:val="00FB6674"/>
    <w:rsid w:val="00FC415F"/>
    <w:rsid w:val="00FD717D"/>
    <w:rsid w:val="00FE1AC4"/>
    <w:rsid w:val="00FF1B58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FED26E"/>
  <w14:defaultImageDpi w14:val="0"/>
  <w15:docId w15:val="{2852E02A-89F9-4CA3-968F-23C31688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43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20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D43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94B7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32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20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20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0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446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773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66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9319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588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309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934">
          <w:marLeft w:val="136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582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219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923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567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6356">
          <w:marLeft w:val="136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980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74FB1-F59E-4291-9129-2724877E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ROSS-WORK PC</dc:creator>
  <cp:keywords/>
  <dc:description/>
  <cp:lastModifiedBy>Sam Moore</cp:lastModifiedBy>
  <cp:revision>5</cp:revision>
  <dcterms:created xsi:type="dcterms:W3CDTF">2024-06-13T19:10:00Z</dcterms:created>
  <dcterms:modified xsi:type="dcterms:W3CDTF">2024-09-12T14:16:00Z</dcterms:modified>
</cp:coreProperties>
</file>